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0" w:rsidRDefault="00E95870" w:rsidP="00E95870">
      <w:pPr>
        <w:shd w:val="clear" w:color="auto" w:fill="FFFFFF"/>
        <w:spacing w:line="302" w:lineRule="exact"/>
        <w:ind w:left="3261" w:right="1704" w:hanging="2146"/>
        <w:rPr>
          <w:rFonts w:eastAsia="Times New Roman"/>
          <w:b/>
          <w:bCs/>
          <w:color w:val="202020"/>
          <w:spacing w:val="-3"/>
          <w:sz w:val="26"/>
          <w:szCs w:val="26"/>
        </w:rPr>
      </w:pPr>
    </w:p>
    <w:p w:rsidR="00E95870" w:rsidRDefault="00E95870" w:rsidP="00E95870">
      <w:pPr>
        <w:shd w:val="clear" w:color="auto" w:fill="FFFFFF"/>
        <w:spacing w:line="302" w:lineRule="exact"/>
        <w:ind w:left="3261" w:right="1704" w:hanging="2146"/>
        <w:rPr>
          <w:rFonts w:eastAsia="Times New Roman"/>
          <w:b/>
          <w:bCs/>
          <w:color w:val="202020"/>
          <w:spacing w:val="-3"/>
          <w:sz w:val="26"/>
          <w:szCs w:val="26"/>
        </w:rPr>
      </w:pPr>
    </w:p>
    <w:p w:rsidR="00E95870" w:rsidRDefault="00E95870" w:rsidP="00E95870">
      <w:pPr>
        <w:shd w:val="clear" w:color="auto" w:fill="FFFFFF"/>
        <w:spacing w:line="302" w:lineRule="exact"/>
        <w:ind w:left="3261" w:right="1704" w:hanging="2146"/>
        <w:rPr>
          <w:rFonts w:eastAsia="Times New Roman"/>
          <w:b/>
          <w:bCs/>
          <w:color w:val="202020"/>
          <w:spacing w:val="-3"/>
          <w:sz w:val="26"/>
          <w:szCs w:val="26"/>
        </w:rPr>
      </w:pPr>
    </w:p>
    <w:p w:rsidR="00E95870" w:rsidRDefault="00F14086" w:rsidP="00E95870">
      <w:pPr>
        <w:shd w:val="clear" w:color="auto" w:fill="FFFFFF"/>
        <w:spacing w:line="302" w:lineRule="exact"/>
        <w:ind w:left="3261" w:right="1704" w:hanging="2146"/>
        <w:rPr>
          <w:rFonts w:eastAsia="Times New Roman"/>
          <w:b/>
          <w:bCs/>
          <w:color w:val="202020"/>
          <w:spacing w:val="-3"/>
          <w:sz w:val="26"/>
          <w:szCs w:val="26"/>
        </w:rPr>
      </w:pPr>
      <w:r>
        <w:rPr>
          <w:rFonts w:eastAsia="Times New Roman"/>
          <w:b/>
          <w:bCs/>
          <w:color w:val="202020"/>
          <w:spacing w:val="-3"/>
          <w:sz w:val="26"/>
          <w:szCs w:val="26"/>
        </w:rPr>
        <w:t xml:space="preserve">Муниципальное </w:t>
      </w:r>
      <w:r w:rsidR="00FC2521">
        <w:rPr>
          <w:rFonts w:eastAsia="Times New Roman"/>
          <w:b/>
          <w:bCs/>
          <w:color w:val="202020"/>
          <w:spacing w:val="-3"/>
          <w:sz w:val="26"/>
          <w:szCs w:val="26"/>
        </w:rPr>
        <w:t xml:space="preserve"> общеобразовательное учреждение</w:t>
      </w:r>
    </w:p>
    <w:p w:rsidR="00223EFD" w:rsidRDefault="00FC2521" w:rsidP="00E95870">
      <w:pPr>
        <w:shd w:val="clear" w:color="auto" w:fill="FFFFFF"/>
        <w:spacing w:line="302" w:lineRule="exact"/>
        <w:ind w:left="3261" w:right="1704" w:hanging="2146"/>
      </w:pPr>
      <w:r>
        <w:rPr>
          <w:rFonts w:eastAsia="Times New Roman"/>
          <w:b/>
          <w:bCs/>
          <w:color w:val="202020"/>
          <w:spacing w:val="-3"/>
          <w:sz w:val="26"/>
          <w:szCs w:val="26"/>
        </w:rPr>
        <w:t xml:space="preserve"> </w:t>
      </w:r>
      <w:r w:rsidR="00E95870">
        <w:rPr>
          <w:rFonts w:eastAsia="Times New Roman"/>
          <w:b/>
          <w:bCs/>
          <w:color w:val="202020"/>
          <w:spacing w:val="-1"/>
          <w:sz w:val="26"/>
          <w:szCs w:val="26"/>
        </w:rPr>
        <w:t>«</w:t>
      </w:r>
      <w:proofErr w:type="spellStart"/>
      <w:r w:rsidR="00E95870">
        <w:rPr>
          <w:rFonts w:eastAsia="Times New Roman"/>
          <w:b/>
          <w:bCs/>
          <w:color w:val="202020"/>
          <w:spacing w:val="-1"/>
          <w:sz w:val="26"/>
          <w:szCs w:val="26"/>
        </w:rPr>
        <w:t>Мшинская</w:t>
      </w:r>
      <w:proofErr w:type="spellEnd"/>
      <w:r w:rsidR="00E95870">
        <w:rPr>
          <w:rFonts w:eastAsia="Times New Roman"/>
          <w:b/>
          <w:bCs/>
          <w:color w:val="202020"/>
          <w:spacing w:val="-1"/>
          <w:sz w:val="26"/>
          <w:szCs w:val="26"/>
        </w:rPr>
        <w:t xml:space="preserve"> средняя общеобразовательная школа»  </w:t>
      </w:r>
    </w:p>
    <w:p w:rsidR="00223EFD" w:rsidRDefault="00FC2521">
      <w:pPr>
        <w:shd w:val="clear" w:color="auto" w:fill="FFFFFF"/>
        <w:spacing w:before="259" w:line="283" w:lineRule="exact"/>
        <w:jc w:val="right"/>
      </w:pPr>
      <w:r>
        <w:rPr>
          <w:rFonts w:eastAsia="Times New Roman"/>
          <w:i/>
          <w:iCs/>
          <w:color w:val="202020"/>
          <w:spacing w:val="5"/>
          <w:sz w:val="22"/>
          <w:szCs w:val="22"/>
        </w:rPr>
        <w:t>УТВЕРЖДЕН</w:t>
      </w:r>
    </w:p>
    <w:p w:rsidR="00223EFD" w:rsidRDefault="00FC2521">
      <w:pPr>
        <w:shd w:val="clear" w:color="auto" w:fill="FFFFFF"/>
        <w:spacing w:line="283" w:lineRule="exact"/>
        <w:ind w:left="12096" w:right="14"/>
        <w:jc w:val="right"/>
      </w:pPr>
      <w:r>
        <w:rPr>
          <w:rFonts w:eastAsia="Times New Roman"/>
          <w:color w:val="202020"/>
          <w:spacing w:val="-1"/>
          <w:sz w:val="22"/>
          <w:szCs w:val="22"/>
        </w:rPr>
        <w:t xml:space="preserve">приказом директора школы </w:t>
      </w:r>
      <w:r w:rsidR="00E95870">
        <w:rPr>
          <w:rFonts w:eastAsia="Times New Roman"/>
          <w:color w:val="202020"/>
          <w:sz w:val="22"/>
          <w:szCs w:val="22"/>
        </w:rPr>
        <w:t>от 01.09.2018 г. № 88/1</w:t>
      </w:r>
    </w:p>
    <w:p w:rsidR="00E95870" w:rsidRDefault="00E95870">
      <w:pPr>
        <w:shd w:val="clear" w:color="auto" w:fill="FFFFFF"/>
        <w:spacing w:before="658" w:line="422" w:lineRule="exact"/>
        <w:ind w:left="4306"/>
        <w:rPr>
          <w:rFonts w:eastAsia="Times New Roman"/>
          <w:color w:val="202020"/>
          <w:spacing w:val="4"/>
          <w:sz w:val="42"/>
          <w:szCs w:val="42"/>
        </w:rPr>
      </w:pPr>
    </w:p>
    <w:p w:rsidR="00E95870" w:rsidRDefault="00E95870">
      <w:pPr>
        <w:shd w:val="clear" w:color="auto" w:fill="FFFFFF"/>
        <w:spacing w:before="658" w:line="422" w:lineRule="exact"/>
        <w:ind w:left="4306"/>
        <w:rPr>
          <w:rFonts w:eastAsia="Times New Roman"/>
          <w:color w:val="202020"/>
          <w:spacing w:val="4"/>
          <w:sz w:val="42"/>
          <w:szCs w:val="42"/>
        </w:rPr>
      </w:pPr>
    </w:p>
    <w:p w:rsidR="00223EFD" w:rsidRPr="00476C5C" w:rsidRDefault="00E95870">
      <w:pPr>
        <w:shd w:val="clear" w:color="auto" w:fill="FFFFFF"/>
        <w:spacing w:before="658" w:line="422" w:lineRule="exact"/>
        <w:ind w:left="4306"/>
        <w:rPr>
          <w:sz w:val="36"/>
          <w:szCs w:val="36"/>
        </w:rPr>
      </w:pPr>
      <w:r>
        <w:rPr>
          <w:rFonts w:eastAsia="Times New Roman"/>
          <w:color w:val="202020"/>
          <w:spacing w:val="4"/>
          <w:sz w:val="42"/>
          <w:szCs w:val="42"/>
        </w:rPr>
        <w:t xml:space="preserve">    </w:t>
      </w:r>
      <w:r w:rsidR="00FC2521" w:rsidRPr="00476C5C">
        <w:rPr>
          <w:rFonts w:eastAsia="Times New Roman"/>
          <w:color w:val="202020"/>
          <w:spacing w:val="4"/>
          <w:sz w:val="36"/>
          <w:szCs w:val="36"/>
        </w:rPr>
        <w:t>План-график (Дорожная карта)</w:t>
      </w:r>
    </w:p>
    <w:p w:rsidR="00223EFD" w:rsidRPr="00476C5C" w:rsidRDefault="00FC2521">
      <w:pPr>
        <w:shd w:val="clear" w:color="auto" w:fill="FFFFFF"/>
        <w:spacing w:line="422" w:lineRule="exact"/>
        <w:ind w:left="2237"/>
        <w:rPr>
          <w:sz w:val="36"/>
          <w:szCs w:val="36"/>
        </w:rPr>
      </w:pPr>
      <w:r w:rsidRPr="00476C5C">
        <w:rPr>
          <w:rFonts w:eastAsia="Times New Roman"/>
          <w:color w:val="202020"/>
          <w:spacing w:val="7"/>
          <w:sz w:val="36"/>
          <w:szCs w:val="36"/>
        </w:rPr>
        <w:t xml:space="preserve">по обеспечению доступности </w:t>
      </w:r>
      <w:r w:rsidR="00E95870" w:rsidRPr="00476C5C">
        <w:rPr>
          <w:rFonts w:eastAsia="Times New Roman"/>
          <w:color w:val="202020"/>
          <w:spacing w:val="4"/>
          <w:sz w:val="36"/>
          <w:szCs w:val="36"/>
        </w:rPr>
        <w:t>для инвалидов</w:t>
      </w:r>
      <w:r w:rsidR="00E95870" w:rsidRPr="00476C5C">
        <w:rPr>
          <w:rFonts w:eastAsia="Times New Roman"/>
          <w:color w:val="202020"/>
          <w:spacing w:val="7"/>
          <w:sz w:val="36"/>
          <w:szCs w:val="36"/>
        </w:rPr>
        <w:t xml:space="preserve"> объектов и услуг,              </w:t>
      </w:r>
      <w:r w:rsidR="00E95870" w:rsidRPr="00476C5C">
        <w:rPr>
          <w:rFonts w:eastAsia="Times New Roman"/>
          <w:color w:val="202020"/>
          <w:spacing w:val="4"/>
          <w:sz w:val="36"/>
          <w:szCs w:val="36"/>
        </w:rPr>
        <w:t xml:space="preserve"> по повышению значений показателей доступности </w:t>
      </w:r>
      <w:r w:rsidRPr="00476C5C">
        <w:rPr>
          <w:rFonts w:eastAsia="Times New Roman"/>
          <w:color w:val="202020"/>
          <w:spacing w:val="7"/>
          <w:sz w:val="36"/>
          <w:szCs w:val="36"/>
        </w:rPr>
        <w:t xml:space="preserve">для инвалидов </w:t>
      </w:r>
    </w:p>
    <w:p w:rsidR="00223EFD" w:rsidRPr="00476C5C" w:rsidRDefault="00E95870" w:rsidP="00E95870">
      <w:pPr>
        <w:shd w:val="clear" w:color="auto" w:fill="FFFFFF"/>
        <w:spacing w:line="422" w:lineRule="exact"/>
        <w:ind w:left="2268" w:firstLine="142"/>
        <w:rPr>
          <w:rFonts w:eastAsia="Times New Roman"/>
          <w:color w:val="202020"/>
          <w:spacing w:val="10"/>
          <w:sz w:val="36"/>
          <w:szCs w:val="36"/>
        </w:rPr>
      </w:pPr>
      <w:r w:rsidRPr="00476C5C">
        <w:rPr>
          <w:rFonts w:eastAsia="Times New Roman"/>
          <w:color w:val="202020"/>
          <w:spacing w:val="7"/>
          <w:sz w:val="36"/>
          <w:szCs w:val="36"/>
        </w:rPr>
        <w:t>объектов и услуг</w:t>
      </w:r>
      <w:r w:rsidRPr="00476C5C">
        <w:rPr>
          <w:rFonts w:eastAsia="Times New Roman"/>
          <w:color w:val="202020"/>
          <w:spacing w:val="10"/>
          <w:sz w:val="36"/>
          <w:szCs w:val="36"/>
        </w:rPr>
        <w:t xml:space="preserve"> в МОУ «</w:t>
      </w:r>
      <w:proofErr w:type="spellStart"/>
      <w:r w:rsidRPr="00476C5C">
        <w:rPr>
          <w:rFonts w:eastAsia="Times New Roman"/>
          <w:color w:val="202020"/>
          <w:spacing w:val="10"/>
          <w:sz w:val="36"/>
          <w:szCs w:val="36"/>
        </w:rPr>
        <w:t>Мшинская</w:t>
      </w:r>
      <w:proofErr w:type="spellEnd"/>
      <w:r w:rsidRPr="00476C5C">
        <w:rPr>
          <w:rFonts w:eastAsia="Times New Roman"/>
          <w:color w:val="202020"/>
          <w:spacing w:val="10"/>
          <w:sz w:val="36"/>
          <w:szCs w:val="36"/>
        </w:rPr>
        <w:t xml:space="preserve"> СОШ»  п. </w:t>
      </w:r>
      <w:proofErr w:type="spellStart"/>
      <w:r w:rsidRPr="00476C5C">
        <w:rPr>
          <w:rFonts w:eastAsia="Times New Roman"/>
          <w:color w:val="202020"/>
          <w:spacing w:val="10"/>
          <w:sz w:val="36"/>
          <w:szCs w:val="36"/>
        </w:rPr>
        <w:t>Мшинская</w:t>
      </w:r>
      <w:proofErr w:type="spellEnd"/>
    </w:p>
    <w:p w:rsidR="00E95870" w:rsidRPr="00476C5C" w:rsidRDefault="00E95870" w:rsidP="00E95870">
      <w:pPr>
        <w:shd w:val="clear" w:color="auto" w:fill="FFFFFF"/>
        <w:spacing w:line="422" w:lineRule="exact"/>
        <w:ind w:left="2268" w:firstLine="142"/>
        <w:rPr>
          <w:sz w:val="36"/>
          <w:szCs w:val="36"/>
        </w:rPr>
      </w:pPr>
      <w:proofErr w:type="spellStart"/>
      <w:r w:rsidRPr="00476C5C">
        <w:rPr>
          <w:rFonts w:eastAsia="Times New Roman"/>
          <w:color w:val="202020"/>
          <w:spacing w:val="7"/>
          <w:sz w:val="36"/>
          <w:szCs w:val="36"/>
        </w:rPr>
        <w:t>Лужского</w:t>
      </w:r>
      <w:proofErr w:type="spellEnd"/>
      <w:r w:rsidRPr="00476C5C">
        <w:rPr>
          <w:rFonts w:eastAsia="Times New Roman"/>
          <w:color w:val="202020"/>
          <w:spacing w:val="7"/>
          <w:sz w:val="36"/>
          <w:szCs w:val="36"/>
        </w:rPr>
        <w:t xml:space="preserve"> муниципального района Ленинградской области</w:t>
      </w:r>
    </w:p>
    <w:p w:rsidR="00E95870" w:rsidRDefault="00E95870">
      <w:pPr>
        <w:shd w:val="clear" w:color="auto" w:fill="FFFFFF"/>
        <w:spacing w:before="125" w:line="610" w:lineRule="exact"/>
        <w:ind w:left="5875" w:right="5760" w:hanging="432"/>
        <w:rPr>
          <w:rFonts w:eastAsia="Times New Roman"/>
          <w:color w:val="202020"/>
          <w:spacing w:val="-9"/>
          <w:sz w:val="36"/>
          <w:szCs w:val="36"/>
        </w:rPr>
      </w:pPr>
    </w:p>
    <w:p w:rsidR="00E95870" w:rsidRDefault="00E95870">
      <w:pPr>
        <w:shd w:val="clear" w:color="auto" w:fill="FFFFFF"/>
        <w:spacing w:before="125" w:line="610" w:lineRule="exact"/>
        <w:ind w:left="5875" w:right="5760" w:hanging="432"/>
        <w:rPr>
          <w:rFonts w:eastAsia="Times New Roman"/>
          <w:color w:val="202020"/>
          <w:spacing w:val="-9"/>
          <w:sz w:val="36"/>
          <w:szCs w:val="36"/>
        </w:rPr>
      </w:pPr>
    </w:p>
    <w:p w:rsidR="00E95870" w:rsidRDefault="00E95870">
      <w:pPr>
        <w:shd w:val="clear" w:color="auto" w:fill="FFFFFF"/>
        <w:spacing w:before="125" w:line="610" w:lineRule="exact"/>
        <w:ind w:left="5875" w:right="5760" w:hanging="432"/>
        <w:rPr>
          <w:rFonts w:eastAsia="Times New Roman"/>
          <w:color w:val="202020"/>
          <w:spacing w:val="-9"/>
          <w:sz w:val="36"/>
          <w:szCs w:val="36"/>
        </w:rPr>
      </w:pPr>
    </w:p>
    <w:p w:rsidR="00E95870" w:rsidRDefault="00E95870" w:rsidP="00E95870">
      <w:pPr>
        <w:shd w:val="clear" w:color="auto" w:fill="FFFFFF"/>
        <w:spacing w:before="125" w:line="610" w:lineRule="exact"/>
        <w:ind w:right="5760"/>
        <w:rPr>
          <w:rFonts w:eastAsia="Times New Roman"/>
          <w:color w:val="202020"/>
          <w:spacing w:val="-9"/>
          <w:sz w:val="36"/>
          <w:szCs w:val="36"/>
        </w:rPr>
      </w:pPr>
    </w:p>
    <w:p w:rsidR="00E56CA4" w:rsidRDefault="00E56CA4" w:rsidP="00C00F15">
      <w:pPr>
        <w:shd w:val="clear" w:color="auto" w:fill="FFFFFF"/>
        <w:spacing w:before="216" w:line="298" w:lineRule="exact"/>
        <w:ind w:right="19"/>
        <w:jc w:val="both"/>
        <w:rPr>
          <w:rFonts w:eastAsia="Times New Roman"/>
          <w:color w:val="202020"/>
          <w:spacing w:val="-1"/>
          <w:sz w:val="26"/>
          <w:szCs w:val="26"/>
        </w:rPr>
      </w:pPr>
    </w:p>
    <w:p w:rsidR="00E56CA4" w:rsidRDefault="00E56CA4" w:rsidP="00E56CA4">
      <w:pPr>
        <w:pStyle w:val="Default"/>
      </w:pPr>
    </w:p>
    <w:p w:rsidR="00E56CA4" w:rsidRPr="00476C5C" w:rsidRDefault="00E56CA4" w:rsidP="00E56CA4">
      <w:pPr>
        <w:pStyle w:val="Default"/>
        <w:jc w:val="center"/>
      </w:pPr>
      <w:r w:rsidRPr="00476C5C">
        <w:rPr>
          <w:b/>
          <w:bCs/>
        </w:rPr>
        <w:t>1. Обоснование целей обеспечения доступности для инвалидов</w:t>
      </w:r>
    </w:p>
    <w:p w:rsidR="00E56CA4" w:rsidRPr="00476C5C" w:rsidRDefault="00E56CA4" w:rsidP="00E56CA4">
      <w:pPr>
        <w:pStyle w:val="Default"/>
        <w:jc w:val="center"/>
      </w:pPr>
      <w:r w:rsidRPr="00476C5C">
        <w:rPr>
          <w:b/>
          <w:bCs/>
        </w:rPr>
        <w:t>объектов и услуг в сфере образования, а также возможностей их достижения в установленные сроки.</w:t>
      </w:r>
    </w:p>
    <w:p w:rsidR="00E56CA4" w:rsidRPr="00476C5C" w:rsidRDefault="00E56CA4" w:rsidP="00E56CA4">
      <w:pPr>
        <w:pStyle w:val="Default"/>
      </w:pPr>
    </w:p>
    <w:p w:rsidR="00E56CA4" w:rsidRPr="00476C5C" w:rsidRDefault="00CD0A20" w:rsidP="00E56CA4">
      <w:pPr>
        <w:pStyle w:val="Default"/>
      </w:pPr>
      <w:r w:rsidRPr="00476C5C">
        <w:t xml:space="preserve">      </w:t>
      </w:r>
      <w:r w:rsidR="00E56CA4" w:rsidRPr="00476C5C">
        <w:t xml:space="preserve">Государственная поддержка и социальная защита инвалидов в современных социально-экономических условиях является одной из важнейших задач общества. </w:t>
      </w:r>
    </w:p>
    <w:p w:rsidR="00E56CA4" w:rsidRPr="00476C5C" w:rsidRDefault="00E56CA4" w:rsidP="00E56CA4">
      <w:pPr>
        <w:pStyle w:val="Default"/>
      </w:pPr>
      <w:proofErr w:type="gramStart"/>
      <w:r w:rsidRPr="00476C5C">
        <w:t>Федеральным законом от 01.12.2014 года №419 –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предусмотрено соблюдение с 01.01.2016 года условий доступности для детей - инвалидов объектов образования, оказания им помощи в преодолении барьеров, мешающих получению образовательных услуг на</w:t>
      </w:r>
      <w:r w:rsidR="003F2886" w:rsidRPr="00476C5C">
        <w:t xml:space="preserve">равне </w:t>
      </w:r>
      <w:r w:rsidRPr="00476C5C">
        <w:t xml:space="preserve"> с другими. </w:t>
      </w:r>
      <w:proofErr w:type="gramEnd"/>
    </w:p>
    <w:p w:rsidR="00140D34" w:rsidRPr="00476C5C" w:rsidRDefault="00140D34" w:rsidP="00140D34">
      <w:pPr>
        <w:shd w:val="clear" w:color="auto" w:fill="FFFFFF"/>
        <w:spacing w:line="298" w:lineRule="exact"/>
        <w:ind w:left="10" w:right="10" w:firstLine="634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1"/>
          <w:sz w:val="24"/>
          <w:szCs w:val="24"/>
        </w:rPr>
        <w:t xml:space="preserve">Основной проблемой в обеспечении доступности социокультурных услуг для инвалидов и маломобильных групп населения </w:t>
      </w:r>
      <w:r w:rsidRPr="00476C5C">
        <w:rPr>
          <w:rFonts w:eastAsia="Times New Roman"/>
          <w:color w:val="000000"/>
          <w:sz w:val="24"/>
          <w:szCs w:val="24"/>
        </w:rPr>
        <w:t>является неприспособленность ОО для посещения её данными категориями граждан.</w:t>
      </w:r>
    </w:p>
    <w:p w:rsidR="00140D34" w:rsidRPr="00476C5C" w:rsidRDefault="00140D34" w:rsidP="00140D34">
      <w:pPr>
        <w:shd w:val="clear" w:color="auto" w:fill="FFFFFF"/>
        <w:spacing w:before="5" w:line="298" w:lineRule="exact"/>
        <w:ind w:left="14" w:firstLine="538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Создание системного подхода, последовательность и преемственность в проведении социальной реабилитации инвалидов с использованием современных реабилитационных технологий, необходимость эффективного межведомственного взаимодействия и координации работ участников формирования доступной среды жизнедеятельности, а также привлечение нескольких источников </w:t>
      </w:r>
      <w:r w:rsidRPr="00476C5C">
        <w:rPr>
          <w:rFonts w:eastAsia="Times New Roman"/>
          <w:color w:val="000000"/>
          <w:spacing w:val="3"/>
          <w:sz w:val="24"/>
          <w:szCs w:val="24"/>
        </w:rPr>
        <w:t>финансирования, возможно при решении проблемы формирования доступ</w:t>
      </w:r>
      <w:r w:rsidR="00CD0A20" w:rsidRPr="00476C5C">
        <w:rPr>
          <w:rFonts w:eastAsia="Times New Roman"/>
          <w:color w:val="000000"/>
          <w:spacing w:val="3"/>
          <w:sz w:val="24"/>
          <w:szCs w:val="24"/>
        </w:rPr>
        <w:t>ной среды жизнедеятельности в МОУ «</w:t>
      </w:r>
      <w:proofErr w:type="spellStart"/>
      <w:r w:rsidR="00CD0A20" w:rsidRPr="00476C5C">
        <w:rPr>
          <w:rFonts w:eastAsia="Times New Roman"/>
          <w:color w:val="000000"/>
          <w:spacing w:val="3"/>
          <w:sz w:val="24"/>
          <w:szCs w:val="24"/>
        </w:rPr>
        <w:t>Мшинская</w:t>
      </w:r>
      <w:proofErr w:type="spellEnd"/>
      <w:r w:rsidR="00CD0A20" w:rsidRPr="00476C5C">
        <w:rPr>
          <w:rFonts w:eastAsia="Times New Roman"/>
          <w:color w:val="000000"/>
          <w:spacing w:val="3"/>
          <w:sz w:val="24"/>
          <w:szCs w:val="24"/>
        </w:rPr>
        <w:t xml:space="preserve"> СОШ</w:t>
      </w:r>
      <w:r w:rsidRPr="00476C5C">
        <w:rPr>
          <w:rFonts w:eastAsia="Times New Roman"/>
          <w:color w:val="000000"/>
          <w:spacing w:val="3"/>
          <w:sz w:val="24"/>
          <w:szCs w:val="24"/>
        </w:rPr>
        <w:t xml:space="preserve">»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 с использованием программно-целевого метода.</w:t>
      </w:r>
    </w:p>
    <w:p w:rsidR="00140D34" w:rsidRPr="00476C5C" w:rsidRDefault="00140D34" w:rsidP="00140D34">
      <w:pPr>
        <w:shd w:val="clear" w:color="auto" w:fill="FFFFFF"/>
        <w:spacing w:line="298" w:lineRule="exact"/>
        <w:ind w:left="557"/>
        <w:rPr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140D34" w:rsidRPr="00476C5C" w:rsidRDefault="00140D34" w:rsidP="00140D34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98" w:lineRule="exact"/>
        <w:ind w:left="547"/>
        <w:rPr>
          <w:color w:val="000000"/>
          <w:spacing w:val="-22"/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ухудшение социально-экономической ситуации;</w:t>
      </w:r>
    </w:p>
    <w:p w:rsidR="00140D34" w:rsidRPr="00476C5C" w:rsidRDefault="00140D34" w:rsidP="00140D34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98" w:lineRule="exact"/>
        <w:ind w:left="547"/>
        <w:rPr>
          <w:color w:val="000000"/>
          <w:spacing w:val="-7"/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недостаточное ресурсное обеспечение запланированных мероприятий;</w:t>
      </w:r>
    </w:p>
    <w:p w:rsidR="00140D34" w:rsidRPr="00476C5C" w:rsidRDefault="00140D34" w:rsidP="00140D34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98" w:lineRule="exact"/>
        <w:ind w:left="547"/>
        <w:rPr>
          <w:color w:val="000000"/>
          <w:spacing w:val="-10"/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несвоевременность финансирования запланированных мероприятий;</w:t>
      </w:r>
    </w:p>
    <w:p w:rsidR="00140D34" w:rsidRPr="00476C5C" w:rsidRDefault="00140D34" w:rsidP="00140D34">
      <w:pPr>
        <w:numPr>
          <w:ilvl w:val="0"/>
          <w:numId w:val="1"/>
        </w:numPr>
        <w:shd w:val="clear" w:color="auto" w:fill="FFFFFF"/>
        <w:tabs>
          <w:tab w:val="left" w:pos="826"/>
        </w:tabs>
        <w:spacing w:line="298" w:lineRule="exact"/>
        <w:ind w:left="547"/>
        <w:rPr>
          <w:color w:val="000000"/>
          <w:spacing w:val="-7"/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неэффективное взаимодействие соисполнителей.</w:t>
      </w:r>
    </w:p>
    <w:p w:rsidR="00140D34" w:rsidRPr="00476C5C" w:rsidRDefault="00140D34" w:rsidP="00140D34">
      <w:pPr>
        <w:shd w:val="clear" w:color="auto" w:fill="FFFFFF"/>
        <w:spacing w:line="298" w:lineRule="exact"/>
        <w:ind w:left="14" w:firstLine="523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5"/>
          <w:sz w:val="24"/>
          <w:szCs w:val="24"/>
        </w:rPr>
        <w:t xml:space="preserve">Указанные риски могут привести к снижению уровня и качества жизни инвалидов, а также снижению их трудовой и </w:t>
      </w:r>
      <w:r w:rsidRPr="00476C5C">
        <w:rPr>
          <w:rFonts w:eastAsia="Times New Roman"/>
          <w:color w:val="000000"/>
          <w:sz w:val="24"/>
          <w:szCs w:val="24"/>
        </w:rPr>
        <w:t xml:space="preserve">социальной активности и, как следствие, снижению социальной независимости и экономической самостоятельности, что в свою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очередь увеличит потребность в бюджетных средствах для обеспечения жизнедеятельности инвалидов путем предоставления им </w:t>
      </w:r>
      <w:r w:rsidRPr="00476C5C">
        <w:rPr>
          <w:rFonts w:eastAsia="Times New Roman"/>
          <w:color w:val="000000"/>
          <w:spacing w:val="-2"/>
          <w:sz w:val="24"/>
          <w:szCs w:val="24"/>
        </w:rPr>
        <w:t>дополнительных мер социальной поддержки.</w:t>
      </w:r>
    </w:p>
    <w:p w:rsidR="00140D34" w:rsidRPr="00476C5C" w:rsidRDefault="00140D34" w:rsidP="00140D34">
      <w:pPr>
        <w:shd w:val="clear" w:color="auto" w:fill="FFFFFF"/>
        <w:spacing w:line="298" w:lineRule="exact"/>
        <w:ind w:left="14" w:firstLine="533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476C5C">
        <w:rPr>
          <w:rFonts w:eastAsia="Times New Roman"/>
          <w:color w:val="000000"/>
          <w:spacing w:val="4"/>
          <w:sz w:val="24"/>
          <w:szCs w:val="24"/>
        </w:rPr>
        <w:t xml:space="preserve">Привлечение средств федерального и регионального бюджетов позволит не только снизить расходную часть местного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бюджета, но и путем задействования ресурсной базы федерального и регионального уровня проводить целостную политику по </w:t>
      </w:r>
      <w:r w:rsidRPr="00476C5C">
        <w:rPr>
          <w:rFonts w:eastAsia="Times New Roman"/>
          <w:color w:val="000000"/>
          <w:spacing w:val="2"/>
          <w:sz w:val="24"/>
          <w:szCs w:val="24"/>
        </w:rPr>
        <w:t xml:space="preserve">обеспечению доступности приоритетных сфер жизнедеятельности инвалидов и других маломобильных групп населения,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>скоординировать задачи, решаемые на федеральном, региональном и муниципальном уровнях, по повышению уровня социальной защищенности, соблюдению прав и социальных гарантий инвалидов.</w:t>
      </w:r>
      <w:proofErr w:type="gramEnd"/>
    </w:p>
    <w:p w:rsidR="00CD0A20" w:rsidRPr="00476C5C" w:rsidRDefault="00CD0A20" w:rsidP="00CD0A20">
      <w:pPr>
        <w:shd w:val="clear" w:color="auto" w:fill="FFFFFF"/>
        <w:tabs>
          <w:tab w:val="left" w:pos="854"/>
        </w:tabs>
        <w:spacing w:line="298" w:lineRule="exact"/>
        <w:rPr>
          <w:color w:val="000000"/>
          <w:spacing w:val="-7"/>
          <w:sz w:val="24"/>
          <w:szCs w:val="24"/>
        </w:rPr>
      </w:pPr>
      <w:r w:rsidRPr="00476C5C">
        <w:rPr>
          <w:sz w:val="24"/>
          <w:szCs w:val="24"/>
        </w:rPr>
        <w:t xml:space="preserve">       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D0A20" w:rsidRDefault="00CD0A20" w:rsidP="00140D34">
      <w:pPr>
        <w:shd w:val="clear" w:color="auto" w:fill="FFFFFF"/>
        <w:spacing w:line="298" w:lineRule="exact"/>
        <w:ind w:left="14" w:firstLine="533"/>
        <w:jc w:val="both"/>
        <w:rPr>
          <w:sz w:val="24"/>
          <w:szCs w:val="24"/>
        </w:rPr>
      </w:pPr>
    </w:p>
    <w:p w:rsidR="00C00F15" w:rsidRDefault="00C00F15" w:rsidP="00140D34">
      <w:pPr>
        <w:shd w:val="clear" w:color="auto" w:fill="FFFFFF"/>
        <w:spacing w:line="298" w:lineRule="exact"/>
        <w:ind w:left="14" w:firstLine="533"/>
        <w:jc w:val="both"/>
        <w:rPr>
          <w:sz w:val="24"/>
          <w:szCs w:val="24"/>
        </w:rPr>
      </w:pPr>
    </w:p>
    <w:p w:rsidR="00C00F15" w:rsidRDefault="00C00F15" w:rsidP="00140D34">
      <w:pPr>
        <w:shd w:val="clear" w:color="auto" w:fill="FFFFFF"/>
        <w:spacing w:line="298" w:lineRule="exact"/>
        <w:ind w:left="14" w:firstLine="533"/>
        <w:jc w:val="both"/>
        <w:rPr>
          <w:sz w:val="24"/>
          <w:szCs w:val="24"/>
        </w:rPr>
      </w:pPr>
    </w:p>
    <w:p w:rsidR="00C00F15" w:rsidRPr="00476C5C" w:rsidRDefault="00C00F15" w:rsidP="00140D34">
      <w:pPr>
        <w:shd w:val="clear" w:color="auto" w:fill="FFFFFF"/>
        <w:spacing w:line="298" w:lineRule="exact"/>
        <w:ind w:left="14" w:firstLine="533"/>
        <w:jc w:val="both"/>
        <w:rPr>
          <w:sz w:val="24"/>
          <w:szCs w:val="24"/>
        </w:rPr>
      </w:pPr>
    </w:p>
    <w:p w:rsidR="003F2886" w:rsidRPr="00476C5C" w:rsidRDefault="00D262DF" w:rsidP="00140D34">
      <w:pPr>
        <w:shd w:val="clear" w:color="auto" w:fill="FFFFFF"/>
        <w:spacing w:line="298" w:lineRule="exact"/>
        <w:ind w:left="14" w:firstLine="552"/>
        <w:jc w:val="both"/>
        <w:rPr>
          <w:rFonts w:eastAsia="Times New Roman"/>
          <w:b/>
          <w:color w:val="000000"/>
          <w:spacing w:val="7"/>
          <w:sz w:val="24"/>
          <w:szCs w:val="24"/>
        </w:rPr>
      </w:pPr>
      <w:r w:rsidRPr="00476C5C">
        <w:rPr>
          <w:rFonts w:eastAsia="Times New Roman"/>
          <w:b/>
          <w:color w:val="000000"/>
          <w:spacing w:val="7"/>
          <w:sz w:val="24"/>
          <w:szCs w:val="24"/>
        </w:rPr>
        <w:t xml:space="preserve">                                    </w:t>
      </w:r>
      <w:r w:rsidR="00C00F15">
        <w:rPr>
          <w:rFonts w:eastAsia="Times New Roman"/>
          <w:b/>
          <w:color w:val="000000"/>
          <w:spacing w:val="7"/>
          <w:sz w:val="24"/>
          <w:szCs w:val="24"/>
        </w:rPr>
        <w:t xml:space="preserve">           </w:t>
      </w:r>
      <w:r w:rsidRPr="00476C5C">
        <w:rPr>
          <w:rFonts w:eastAsia="Times New Roman"/>
          <w:b/>
          <w:color w:val="000000"/>
          <w:spacing w:val="7"/>
          <w:sz w:val="24"/>
          <w:szCs w:val="24"/>
        </w:rPr>
        <w:t xml:space="preserve">  2 </w:t>
      </w:r>
      <w:proofErr w:type="gramStart"/>
      <w:r w:rsidRPr="00476C5C">
        <w:rPr>
          <w:rFonts w:eastAsia="Times New Roman"/>
          <w:b/>
          <w:color w:val="000000"/>
          <w:spacing w:val="7"/>
          <w:sz w:val="24"/>
          <w:szCs w:val="24"/>
        </w:rPr>
        <w:t>Общие</w:t>
      </w:r>
      <w:proofErr w:type="gramEnd"/>
      <w:r w:rsidRPr="00476C5C">
        <w:rPr>
          <w:rFonts w:eastAsia="Times New Roman"/>
          <w:b/>
          <w:color w:val="000000"/>
          <w:spacing w:val="7"/>
          <w:sz w:val="24"/>
          <w:szCs w:val="24"/>
        </w:rPr>
        <w:t xml:space="preserve"> положение</w:t>
      </w:r>
    </w:p>
    <w:p w:rsidR="00D262DF" w:rsidRPr="00476C5C" w:rsidRDefault="00D262DF" w:rsidP="00CD0A20">
      <w:pPr>
        <w:shd w:val="clear" w:color="auto" w:fill="FFFFFF"/>
        <w:spacing w:line="298" w:lineRule="exact"/>
        <w:ind w:left="14" w:right="5" w:firstLine="106"/>
        <w:jc w:val="both"/>
        <w:rPr>
          <w:rFonts w:eastAsia="Times New Roman"/>
          <w:color w:val="000000"/>
          <w:sz w:val="24"/>
          <w:szCs w:val="24"/>
        </w:rPr>
      </w:pPr>
    </w:p>
    <w:p w:rsidR="00CD0A20" w:rsidRPr="00476C5C" w:rsidRDefault="00CD0A20" w:rsidP="00F3203C">
      <w:pPr>
        <w:pStyle w:val="a3"/>
        <w:numPr>
          <w:ilvl w:val="0"/>
          <w:numId w:val="5"/>
        </w:numPr>
        <w:shd w:val="clear" w:color="auto" w:fill="FFFFFF"/>
        <w:spacing w:line="298" w:lineRule="exact"/>
        <w:ind w:right="5"/>
        <w:jc w:val="both"/>
        <w:rPr>
          <w:sz w:val="24"/>
          <w:szCs w:val="24"/>
        </w:rPr>
      </w:pPr>
      <w:proofErr w:type="gramStart"/>
      <w:r w:rsidRPr="00476C5C">
        <w:rPr>
          <w:rFonts w:eastAsia="Times New Roman"/>
          <w:color w:val="000000"/>
          <w:sz w:val="24"/>
          <w:szCs w:val="24"/>
        </w:rPr>
        <w:t xml:space="preserve">План </w:t>
      </w:r>
      <w:r w:rsidR="00D262DF" w:rsidRPr="00476C5C">
        <w:rPr>
          <w:sz w:val="24"/>
          <w:szCs w:val="24"/>
        </w:rPr>
        <w:t xml:space="preserve"> мероприятий (дорожная карта) по повышению значений показателей доступности для</w:t>
      </w:r>
      <w:r w:rsidR="00F3203C" w:rsidRPr="00476C5C">
        <w:rPr>
          <w:sz w:val="24"/>
          <w:szCs w:val="24"/>
        </w:rPr>
        <w:t xml:space="preserve"> инвалидов объектов и услуг в МОУ «</w:t>
      </w:r>
      <w:proofErr w:type="spellStart"/>
      <w:r w:rsidR="00F3203C" w:rsidRPr="00476C5C">
        <w:rPr>
          <w:sz w:val="24"/>
          <w:szCs w:val="24"/>
        </w:rPr>
        <w:t>Мшинская</w:t>
      </w:r>
      <w:proofErr w:type="spellEnd"/>
      <w:r w:rsidR="00F3203C" w:rsidRPr="00476C5C">
        <w:rPr>
          <w:sz w:val="24"/>
          <w:szCs w:val="24"/>
        </w:rPr>
        <w:t xml:space="preserve"> СОШ» п. </w:t>
      </w:r>
      <w:proofErr w:type="spellStart"/>
      <w:r w:rsidR="00F3203C" w:rsidRPr="00476C5C">
        <w:rPr>
          <w:sz w:val="24"/>
          <w:szCs w:val="24"/>
        </w:rPr>
        <w:t>Мшинская</w:t>
      </w:r>
      <w:proofErr w:type="spellEnd"/>
      <w:r w:rsidR="00F3203C" w:rsidRPr="00476C5C">
        <w:rPr>
          <w:sz w:val="24"/>
          <w:szCs w:val="24"/>
        </w:rPr>
        <w:t xml:space="preserve"> на 2018 – 203</w:t>
      </w:r>
      <w:r w:rsidR="00D262DF" w:rsidRPr="00476C5C">
        <w:rPr>
          <w:sz w:val="24"/>
          <w:szCs w:val="24"/>
        </w:rPr>
        <w:t xml:space="preserve">0 гг.» </w:t>
      </w:r>
      <w:r w:rsidRPr="00476C5C">
        <w:rPr>
          <w:rFonts w:eastAsia="Times New Roman"/>
          <w:color w:val="000000"/>
          <w:sz w:val="24"/>
          <w:szCs w:val="24"/>
        </w:rPr>
        <w:t xml:space="preserve">разработан на основании Указов Президента Российской Федерации от 07.05.2012 № </w:t>
      </w:r>
      <w:r w:rsidRPr="00476C5C">
        <w:rPr>
          <w:rFonts w:eastAsia="Times New Roman"/>
          <w:color w:val="000000"/>
          <w:sz w:val="24"/>
          <w:szCs w:val="24"/>
          <w:u w:val="single"/>
        </w:rPr>
        <w:t>597</w:t>
      </w:r>
      <w:r w:rsidRPr="00476C5C">
        <w:rPr>
          <w:rFonts w:eastAsia="Times New Roman"/>
          <w:color w:val="000000"/>
          <w:sz w:val="24"/>
          <w:szCs w:val="24"/>
        </w:rPr>
        <w:t xml:space="preserve"> "О мероприятиях по реализации </w:t>
      </w:r>
      <w:r w:rsidRPr="00476C5C">
        <w:rPr>
          <w:rFonts w:eastAsia="Times New Roman"/>
          <w:color w:val="000000"/>
          <w:spacing w:val="1"/>
          <w:sz w:val="24"/>
          <w:szCs w:val="24"/>
        </w:rPr>
        <w:t xml:space="preserve">государственной социальной политики" и от 07.05.2012 № </w:t>
      </w:r>
      <w:r w:rsidRPr="00476C5C">
        <w:rPr>
          <w:rFonts w:eastAsia="Times New Roman"/>
          <w:color w:val="000000"/>
          <w:spacing w:val="1"/>
          <w:sz w:val="24"/>
          <w:szCs w:val="24"/>
          <w:u w:val="single"/>
        </w:rPr>
        <w:t>599</w:t>
      </w:r>
      <w:r w:rsidRPr="00476C5C">
        <w:rPr>
          <w:rFonts w:eastAsia="Times New Roman"/>
          <w:color w:val="000000"/>
          <w:spacing w:val="1"/>
          <w:sz w:val="24"/>
          <w:szCs w:val="24"/>
        </w:rPr>
        <w:t xml:space="preserve"> "О мерах по реализации государственной политики в области </w:t>
      </w:r>
      <w:r w:rsidRPr="00476C5C">
        <w:rPr>
          <w:rFonts w:eastAsia="Times New Roman"/>
          <w:color w:val="000000"/>
          <w:spacing w:val="-2"/>
          <w:sz w:val="24"/>
          <w:szCs w:val="24"/>
        </w:rPr>
        <w:t>образования и науки" и в целях исполнения</w:t>
      </w:r>
      <w:proofErr w:type="gramEnd"/>
      <w:r w:rsidRPr="00476C5C">
        <w:rPr>
          <w:rFonts w:eastAsia="Times New Roman"/>
          <w:color w:val="000000"/>
          <w:spacing w:val="-2"/>
          <w:sz w:val="24"/>
          <w:szCs w:val="24"/>
        </w:rPr>
        <w:t xml:space="preserve"> подпункта 1 пункта 4 статьи 26 Федерального закона от 01 декабря 2014 года № 419-ФЗ </w:t>
      </w:r>
      <w:r w:rsidRPr="00476C5C">
        <w:rPr>
          <w:rFonts w:eastAsia="Times New Roman"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по вопросам социальной защиты инвалидов в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>связи с ратификацией Конвенции о правах инвалидов».</w:t>
      </w:r>
    </w:p>
    <w:p w:rsidR="003F2886" w:rsidRPr="00476C5C" w:rsidRDefault="00F3203C" w:rsidP="003F2886">
      <w:pPr>
        <w:shd w:val="clear" w:color="auto" w:fill="FFFFFF"/>
        <w:spacing w:before="216" w:line="298" w:lineRule="exact"/>
        <w:ind w:right="19" w:firstLine="326"/>
        <w:jc w:val="both"/>
        <w:rPr>
          <w:sz w:val="24"/>
          <w:szCs w:val="24"/>
        </w:rPr>
      </w:pPr>
      <w:r w:rsidRPr="00476C5C">
        <w:rPr>
          <w:sz w:val="24"/>
          <w:szCs w:val="24"/>
        </w:rPr>
        <w:t xml:space="preserve"> В</w:t>
      </w:r>
      <w:r w:rsidR="003F2886" w:rsidRPr="00476C5C">
        <w:rPr>
          <w:sz w:val="24"/>
          <w:szCs w:val="24"/>
        </w:rPr>
        <w:t xml:space="preserve"> рамках реализации «Плана мероприятий (дорожная карта) по повышению значений показателей доступности для инвалидов </w:t>
      </w:r>
      <w:r w:rsidRPr="00476C5C">
        <w:rPr>
          <w:sz w:val="24"/>
          <w:szCs w:val="24"/>
        </w:rPr>
        <w:t>объектов и услуг в МОУ «</w:t>
      </w:r>
      <w:proofErr w:type="spellStart"/>
      <w:r w:rsidRPr="00476C5C">
        <w:rPr>
          <w:sz w:val="24"/>
          <w:szCs w:val="24"/>
        </w:rPr>
        <w:t>Мшинская</w:t>
      </w:r>
      <w:proofErr w:type="spellEnd"/>
      <w:r w:rsidRPr="00476C5C">
        <w:rPr>
          <w:sz w:val="24"/>
          <w:szCs w:val="24"/>
        </w:rPr>
        <w:t xml:space="preserve"> СОШ» п. </w:t>
      </w:r>
      <w:proofErr w:type="spellStart"/>
      <w:r w:rsidRPr="00476C5C">
        <w:rPr>
          <w:sz w:val="24"/>
          <w:szCs w:val="24"/>
        </w:rPr>
        <w:t>Мшинская</w:t>
      </w:r>
      <w:proofErr w:type="spellEnd"/>
      <w:r w:rsidRPr="00476C5C">
        <w:rPr>
          <w:sz w:val="24"/>
          <w:szCs w:val="24"/>
        </w:rPr>
        <w:t xml:space="preserve"> на 2018 – 203</w:t>
      </w:r>
      <w:r w:rsidR="003F2886" w:rsidRPr="00476C5C">
        <w:rPr>
          <w:sz w:val="24"/>
          <w:szCs w:val="24"/>
        </w:rPr>
        <w:t xml:space="preserve">0 гг.» </w:t>
      </w:r>
      <w:r w:rsidRPr="00476C5C">
        <w:rPr>
          <w:sz w:val="24"/>
          <w:szCs w:val="24"/>
        </w:rPr>
        <w:t xml:space="preserve">представляется </w:t>
      </w:r>
      <w:r w:rsidR="003F2886" w:rsidRPr="00476C5C">
        <w:rPr>
          <w:sz w:val="24"/>
          <w:szCs w:val="24"/>
        </w:rPr>
        <w:t xml:space="preserve">дальнейшее проведение мероприятий по созданию </w:t>
      </w:r>
      <w:proofErr w:type="spellStart"/>
      <w:r w:rsidR="003F2886" w:rsidRPr="00476C5C">
        <w:rPr>
          <w:sz w:val="24"/>
          <w:szCs w:val="24"/>
        </w:rPr>
        <w:t>безбарьерной</w:t>
      </w:r>
      <w:proofErr w:type="spellEnd"/>
      <w:r w:rsidR="003F2886" w:rsidRPr="00476C5C">
        <w:rPr>
          <w:sz w:val="24"/>
          <w:szCs w:val="24"/>
        </w:rPr>
        <w:t xml:space="preserve"> доступной среды для детей с ограниченными возможностями здоровья и реализации инклюзивного образования. </w:t>
      </w:r>
    </w:p>
    <w:p w:rsidR="00F3203C" w:rsidRPr="00476C5C" w:rsidRDefault="003F2886" w:rsidP="003F2886">
      <w:pPr>
        <w:shd w:val="clear" w:color="auto" w:fill="FFFFFF"/>
        <w:spacing w:before="216" w:line="298" w:lineRule="exact"/>
        <w:ind w:right="19" w:firstLine="326"/>
        <w:jc w:val="both"/>
        <w:rPr>
          <w:rFonts w:eastAsia="Times New Roman"/>
          <w:color w:val="202020"/>
          <w:spacing w:val="-1"/>
          <w:sz w:val="24"/>
          <w:szCs w:val="24"/>
        </w:rPr>
      </w:pPr>
      <w:proofErr w:type="gramStart"/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Дорожная карта является документом планирования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"О социальной защите инвалидов в Российской Федерации", а также иными федеральными законами, законами субъектов Российской Федерации. </w:t>
      </w:r>
      <w:proofErr w:type="gramEnd"/>
    </w:p>
    <w:p w:rsidR="00F3203C" w:rsidRPr="00476C5C" w:rsidRDefault="003F2886" w:rsidP="003F2886">
      <w:pPr>
        <w:shd w:val="clear" w:color="auto" w:fill="FFFFFF"/>
        <w:spacing w:before="216" w:line="298" w:lineRule="exact"/>
        <w:ind w:right="19" w:firstLine="326"/>
        <w:jc w:val="both"/>
        <w:rPr>
          <w:rFonts w:eastAsia="Times New Roman"/>
          <w:color w:val="202020"/>
          <w:spacing w:val="4"/>
          <w:sz w:val="24"/>
          <w:szCs w:val="24"/>
        </w:rPr>
      </w:pPr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</w:t>
      </w:r>
      <w:r w:rsidRPr="00476C5C">
        <w:rPr>
          <w:rFonts w:eastAsia="Times New Roman"/>
          <w:color w:val="202020"/>
          <w:spacing w:val="4"/>
          <w:sz w:val="24"/>
          <w:szCs w:val="24"/>
        </w:rPr>
        <w:t>необходимой информации).</w:t>
      </w:r>
    </w:p>
    <w:p w:rsidR="003F2886" w:rsidRPr="00476C5C" w:rsidRDefault="003F2886" w:rsidP="003F2886">
      <w:pPr>
        <w:shd w:val="clear" w:color="auto" w:fill="FFFFFF"/>
        <w:spacing w:before="216" w:line="298" w:lineRule="exact"/>
        <w:ind w:right="19" w:firstLine="326"/>
        <w:jc w:val="both"/>
        <w:rPr>
          <w:sz w:val="24"/>
          <w:szCs w:val="24"/>
        </w:rPr>
      </w:pPr>
      <w:r w:rsidRPr="00476C5C">
        <w:rPr>
          <w:rFonts w:eastAsia="Times New Roman"/>
          <w:color w:val="202020"/>
          <w:spacing w:val="4"/>
          <w:sz w:val="24"/>
          <w:szCs w:val="24"/>
        </w:rPr>
        <w:t xml:space="preserve"> План мероприятий («дорожная карта») по повышению значений показателей доступности для инвалидов объектов и услуг в МОУ «</w:t>
      </w:r>
      <w:proofErr w:type="spellStart"/>
      <w:r w:rsidRPr="00476C5C">
        <w:rPr>
          <w:rFonts w:eastAsia="Times New Roman"/>
          <w:color w:val="202020"/>
          <w:spacing w:val="4"/>
          <w:sz w:val="24"/>
          <w:szCs w:val="24"/>
        </w:rPr>
        <w:t>Мшинская</w:t>
      </w:r>
      <w:proofErr w:type="spellEnd"/>
      <w:r w:rsidRPr="00476C5C">
        <w:rPr>
          <w:rFonts w:eastAsia="Times New Roman"/>
          <w:color w:val="202020"/>
          <w:spacing w:val="4"/>
          <w:sz w:val="24"/>
          <w:szCs w:val="24"/>
        </w:rPr>
        <w:t xml:space="preserve"> СОШ» п. </w:t>
      </w:r>
      <w:proofErr w:type="spellStart"/>
      <w:r w:rsidRPr="00476C5C">
        <w:rPr>
          <w:rFonts w:eastAsia="Times New Roman"/>
          <w:color w:val="202020"/>
          <w:spacing w:val="4"/>
          <w:sz w:val="24"/>
          <w:szCs w:val="24"/>
        </w:rPr>
        <w:t>Мшинская</w:t>
      </w:r>
      <w:proofErr w:type="spellEnd"/>
      <w:r w:rsidRPr="00476C5C">
        <w:rPr>
          <w:rFonts w:eastAsia="Times New Roman"/>
          <w:color w:val="202020"/>
          <w:spacing w:val="4"/>
          <w:sz w:val="24"/>
          <w:szCs w:val="24"/>
        </w:rPr>
        <w:t xml:space="preserve">  на 2018-2022 годы (далее - «дорожная карта») разработан во </w:t>
      </w:r>
      <w:r w:rsidRPr="00476C5C">
        <w:rPr>
          <w:rFonts w:eastAsia="Times New Roman"/>
          <w:color w:val="202020"/>
          <w:spacing w:val="-4"/>
          <w:sz w:val="24"/>
          <w:szCs w:val="24"/>
        </w:rPr>
        <w:t>исполнение:</w:t>
      </w:r>
    </w:p>
    <w:p w:rsidR="003F2886" w:rsidRPr="00476C5C" w:rsidRDefault="003F2886" w:rsidP="003F2886">
      <w:pPr>
        <w:shd w:val="clear" w:color="auto" w:fill="FFFFFF"/>
        <w:spacing w:line="298" w:lineRule="exact"/>
        <w:ind w:left="178"/>
        <w:rPr>
          <w:sz w:val="24"/>
          <w:szCs w:val="24"/>
        </w:rPr>
      </w:pPr>
      <w:r w:rsidRPr="00476C5C">
        <w:rPr>
          <w:rFonts w:eastAsia="Times New Roman"/>
          <w:color w:val="202020"/>
          <w:spacing w:val="-2"/>
          <w:sz w:val="24"/>
          <w:szCs w:val="24"/>
        </w:rPr>
        <w:t>Конвенции о правах инвалидов;</w:t>
      </w:r>
    </w:p>
    <w:p w:rsidR="003F2886" w:rsidRPr="00476C5C" w:rsidRDefault="003F2886" w:rsidP="003F2886">
      <w:pPr>
        <w:shd w:val="clear" w:color="auto" w:fill="FFFFFF"/>
        <w:spacing w:line="298" w:lineRule="exact"/>
        <w:ind w:left="178"/>
        <w:rPr>
          <w:sz w:val="24"/>
          <w:szCs w:val="24"/>
        </w:rPr>
      </w:pPr>
      <w:r w:rsidRPr="00476C5C">
        <w:rPr>
          <w:rFonts w:eastAsia="Times New Roman"/>
          <w:color w:val="202020"/>
          <w:spacing w:val="-2"/>
          <w:sz w:val="24"/>
          <w:szCs w:val="24"/>
        </w:rPr>
        <w:t>Конституции Российской Федерации;</w:t>
      </w:r>
    </w:p>
    <w:p w:rsidR="003F2886" w:rsidRPr="00476C5C" w:rsidRDefault="003F2886" w:rsidP="003F2886">
      <w:pPr>
        <w:shd w:val="clear" w:color="auto" w:fill="FFFFFF"/>
        <w:spacing w:line="298" w:lineRule="exact"/>
        <w:ind w:left="173"/>
        <w:rPr>
          <w:sz w:val="24"/>
          <w:szCs w:val="24"/>
        </w:rPr>
      </w:pPr>
      <w:r w:rsidRPr="00476C5C">
        <w:rPr>
          <w:rFonts w:eastAsia="Times New Roman"/>
          <w:color w:val="202020"/>
          <w:spacing w:val="-1"/>
          <w:sz w:val="24"/>
          <w:szCs w:val="24"/>
        </w:rPr>
        <w:t>Федерального закона «О социальной защите инвалидов в Российской Федерации»;</w:t>
      </w:r>
    </w:p>
    <w:p w:rsidR="003F2886" w:rsidRPr="00476C5C" w:rsidRDefault="003F2886" w:rsidP="003F2886">
      <w:pPr>
        <w:shd w:val="clear" w:color="auto" w:fill="FFFFFF"/>
        <w:spacing w:line="278" w:lineRule="exact"/>
        <w:ind w:left="53" w:right="53" w:firstLine="182"/>
        <w:jc w:val="both"/>
        <w:rPr>
          <w:sz w:val="24"/>
          <w:szCs w:val="24"/>
        </w:rPr>
      </w:pPr>
      <w:r w:rsidRPr="00476C5C">
        <w:rPr>
          <w:rFonts w:eastAsia="Times New Roman"/>
          <w:color w:val="202020"/>
          <w:spacing w:val="-1"/>
          <w:sz w:val="24"/>
          <w:szCs w:val="24"/>
        </w:rPr>
        <w:t>«Дорожная карта» направлена на обеспечение условий доступн</w:t>
      </w:r>
      <w:r w:rsidR="00F3203C" w:rsidRPr="00476C5C">
        <w:rPr>
          <w:rFonts w:eastAsia="Times New Roman"/>
          <w:color w:val="202020"/>
          <w:spacing w:val="-1"/>
          <w:sz w:val="24"/>
          <w:szCs w:val="24"/>
        </w:rPr>
        <w:t>ости для инвалидов объектов в МОУ «</w:t>
      </w:r>
      <w:proofErr w:type="spellStart"/>
      <w:r w:rsidR="00F3203C" w:rsidRPr="00476C5C">
        <w:rPr>
          <w:rFonts w:eastAsia="Times New Roman"/>
          <w:color w:val="202020"/>
          <w:spacing w:val="-1"/>
          <w:sz w:val="24"/>
          <w:szCs w:val="24"/>
        </w:rPr>
        <w:t>Мшинская</w:t>
      </w:r>
      <w:proofErr w:type="spellEnd"/>
      <w:r w:rsidR="00F3203C" w:rsidRPr="00476C5C">
        <w:rPr>
          <w:rFonts w:eastAsia="Times New Roman"/>
          <w:color w:val="202020"/>
          <w:spacing w:val="-1"/>
          <w:sz w:val="24"/>
          <w:szCs w:val="24"/>
        </w:rPr>
        <w:t xml:space="preserve"> СОШ» п. </w:t>
      </w:r>
      <w:proofErr w:type="spellStart"/>
      <w:r w:rsidR="00F3203C" w:rsidRPr="00476C5C">
        <w:rPr>
          <w:rFonts w:eastAsia="Times New Roman"/>
          <w:color w:val="202020"/>
          <w:spacing w:val="-1"/>
          <w:sz w:val="24"/>
          <w:szCs w:val="24"/>
        </w:rPr>
        <w:t>Мшинская</w:t>
      </w:r>
      <w:proofErr w:type="spellEnd"/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 и </w:t>
      </w:r>
      <w:r w:rsidRPr="00476C5C">
        <w:rPr>
          <w:rFonts w:eastAsia="Times New Roman"/>
          <w:color w:val="202020"/>
          <w:spacing w:val="-3"/>
          <w:sz w:val="24"/>
          <w:szCs w:val="24"/>
        </w:rPr>
        <w:t xml:space="preserve">предоставляемых на них услуг в соответствии с установленными полномочиями, а также оказание инвалидам при этом необходимой </w:t>
      </w:r>
      <w:r w:rsidRPr="00476C5C">
        <w:rPr>
          <w:rFonts w:eastAsia="Times New Roman"/>
          <w:color w:val="202020"/>
          <w:spacing w:val="-7"/>
          <w:sz w:val="24"/>
          <w:szCs w:val="24"/>
        </w:rPr>
        <w:t>помощи.</w:t>
      </w:r>
    </w:p>
    <w:p w:rsidR="003F2886" w:rsidRPr="00476C5C" w:rsidRDefault="003F2886" w:rsidP="00140D34">
      <w:pPr>
        <w:shd w:val="clear" w:color="auto" w:fill="FFFFFF"/>
        <w:spacing w:line="298" w:lineRule="exact"/>
        <w:ind w:left="14" w:firstLine="552"/>
        <w:jc w:val="both"/>
        <w:rPr>
          <w:rFonts w:eastAsia="Times New Roman"/>
          <w:color w:val="000000"/>
          <w:spacing w:val="7"/>
          <w:sz w:val="24"/>
          <w:szCs w:val="24"/>
        </w:rPr>
      </w:pPr>
    </w:p>
    <w:p w:rsidR="00CD0A20" w:rsidRPr="00476C5C" w:rsidRDefault="00CD0A20" w:rsidP="00CD0A20">
      <w:pPr>
        <w:shd w:val="clear" w:color="auto" w:fill="FFFFFF"/>
        <w:spacing w:line="298" w:lineRule="exact"/>
        <w:ind w:left="14" w:firstLine="552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7"/>
          <w:sz w:val="24"/>
          <w:szCs w:val="24"/>
        </w:rPr>
        <w:t xml:space="preserve">В целях поэтапного обеспечения для инвалидов условий доступности объектов и услуг, определенных статьей 15 </w:t>
      </w:r>
      <w:r w:rsidRPr="00476C5C">
        <w:rPr>
          <w:rFonts w:eastAsia="Times New Roman"/>
          <w:color w:val="000000"/>
          <w:spacing w:val="3"/>
          <w:sz w:val="24"/>
          <w:szCs w:val="24"/>
        </w:rPr>
        <w:t xml:space="preserve">Федерального закона "О социальной защите инвалидов в Российской Федерации", иными федеральными законами, в план </w:t>
      </w:r>
      <w:r w:rsidRPr="00476C5C">
        <w:rPr>
          <w:rFonts w:eastAsia="Times New Roman"/>
          <w:color w:val="000000"/>
          <w:spacing w:val="1"/>
          <w:sz w:val="24"/>
          <w:szCs w:val="24"/>
        </w:rPr>
        <w:t xml:space="preserve">мероприятий ("дорожную карту") включаются мероприятия по повышению значений показателей доступности для инвалидов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>объектов и услуг, предусматривающий сроки их реализации и ответственных исполнителей.</w:t>
      </w:r>
    </w:p>
    <w:p w:rsidR="00CD0A20" w:rsidRPr="00476C5C" w:rsidRDefault="00CD0A20" w:rsidP="00CD0A20">
      <w:pPr>
        <w:shd w:val="clear" w:color="auto" w:fill="FFFFFF"/>
        <w:spacing w:line="298" w:lineRule="exact"/>
        <w:ind w:left="14" w:right="10" w:firstLine="557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4"/>
          <w:sz w:val="24"/>
          <w:szCs w:val="24"/>
        </w:rPr>
        <w:t xml:space="preserve">Показатели доступности для инвалидов объектов и услуг, ожидаемые результаты повышения их значений, перечень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мероприятий, </w:t>
      </w:r>
      <w:r w:rsidRPr="00476C5C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реализуемых для достижения запланированных значений показателей доступности для инвалидов объектов и услуг, </w:t>
      </w:r>
      <w:r w:rsidRPr="00476C5C">
        <w:rPr>
          <w:rFonts w:eastAsia="Times New Roman"/>
          <w:color w:val="000000"/>
          <w:spacing w:val="-2"/>
          <w:sz w:val="24"/>
          <w:szCs w:val="24"/>
        </w:rPr>
        <w:t>сроки их реализации определяются исходя:</w:t>
      </w:r>
    </w:p>
    <w:p w:rsidR="00CD0A20" w:rsidRPr="00476C5C" w:rsidRDefault="00CD0A20" w:rsidP="00CD0A20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98" w:lineRule="exact"/>
        <w:ind w:firstLine="571"/>
        <w:rPr>
          <w:color w:val="000000"/>
          <w:spacing w:val="-22"/>
          <w:sz w:val="24"/>
          <w:szCs w:val="24"/>
        </w:rPr>
      </w:pPr>
      <w:proofErr w:type="gramStart"/>
      <w:r w:rsidRPr="00476C5C">
        <w:rPr>
          <w:rFonts w:eastAsia="Times New Roman"/>
          <w:color w:val="000000"/>
          <w:spacing w:val="2"/>
          <w:sz w:val="24"/>
          <w:szCs w:val="24"/>
        </w:rPr>
        <w:t>из разделов свода правил СП 59.13330.2012 "</w:t>
      </w:r>
      <w:proofErr w:type="spellStart"/>
      <w:r w:rsidRPr="00476C5C">
        <w:rPr>
          <w:rFonts w:eastAsia="Times New Roman"/>
          <w:color w:val="000000"/>
          <w:spacing w:val="2"/>
          <w:sz w:val="24"/>
          <w:szCs w:val="24"/>
        </w:rPr>
        <w:t>СНиГТ</w:t>
      </w:r>
      <w:proofErr w:type="spellEnd"/>
      <w:r w:rsidRPr="00476C5C">
        <w:rPr>
          <w:rFonts w:eastAsia="Times New Roman"/>
          <w:color w:val="000000"/>
          <w:spacing w:val="2"/>
          <w:sz w:val="24"/>
          <w:szCs w:val="24"/>
        </w:rPr>
        <w:t xml:space="preserve"> 35-01-2001 "Доступность зданий и сооружений для маломобильных</w:t>
      </w:r>
      <w:r w:rsidRPr="00476C5C">
        <w:rPr>
          <w:rFonts w:eastAsia="Times New Roman"/>
          <w:color w:val="000000"/>
          <w:spacing w:val="2"/>
          <w:sz w:val="24"/>
          <w:szCs w:val="24"/>
        </w:rPr>
        <w:br/>
      </w:r>
      <w:r w:rsidRPr="00476C5C">
        <w:rPr>
          <w:rFonts w:eastAsia="Times New Roman"/>
          <w:color w:val="000000"/>
          <w:sz w:val="24"/>
          <w:szCs w:val="24"/>
        </w:rPr>
        <w:t>групп населения", включенных в перечень национальных стандартов и сводов правил (частей таких стандартов и сводов правил), в</w:t>
      </w:r>
      <w:r w:rsidRPr="00476C5C">
        <w:rPr>
          <w:rFonts w:eastAsia="Times New Roman"/>
          <w:color w:val="000000"/>
          <w:sz w:val="24"/>
          <w:szCs w:val="24"/>
        </w:rPr>
        <w:br/>
        <w:t>результате   применения   которых   на   обязательной   основе   обеспечивается   соблюдение   тре</w:t>
      </w:r>
      <w:r w:rsidR="00F3203C" w:rsidRPr="00476C5C">
        <w:rPr>
          <w:rFonts w:eastAsia="Times New Roman"/>
          <w:color w:val="000000"/>
          <w:sz w:val="24"/>
          <w:szCs w:val="24"/>
        </w:rPr>
        <w:t xml:space="preserve">бований   Федерального   закона </w:t>
      </w:r>
      <w:r w:rsidRPr="00476C5C">
        <w:rPr>
          <w:rFonts w:eastAsia="Times New Roman"/>
          <w:color w:val="000000"/>
          <w:spacing w:val="2"/>
          <w:sz w:val="24"/>
          <w:szCs w:val="24"/>
        </w:rPr>
        <w:t>"Технический регламент  о  безопасности  зданий  и  сооружений",  утвержденный  постановл</w:t>
      </w:r>
      <w:r w:rsidR="00F3203C" w:rsidRPr="00476C5C">
        <w:rPr>
          <w:rFonts w:eastAsia="Times New Roman"/>
          <w:color w:val="000000"/>
          <w:spacing w:val="2"/>
          <w:sz w:val="24"/>
          <w:szCs w:val="24"/>
        </w:rPr>
        <w:t xml:space="preserve">ением  Правительства Российской </w:t>
      </w:r>
      <w:r w:rsidRPr="00476C5C">
        <w:rPr>
          <w:rFonts w:eastAsia="Times New Roman"/>
          <w:color w:val="000000"/>
          <w:spacing w:val="6"/>
          <w:sz w:val="24"/>
          <w:szCs w:val="24"/>
        </w:rPr>
        <w:t>Федерации от 26 декабря 2014 г. № 1521</w:t>
      </w:r>
      <w:proofErr w:type="gramEnd"/>
      <w:r w:rsidRPr="00476C5C">
        <w:rPr>
          <w:rFonts w:eastAsia="Times New Roman"/>
          <w:color w:val="000000"/>
          <w:spacing w:val="6"/>
          <w:sz w:val="24"/>
          <w:szCs w:val="24"/>
        </w:rPr>
        <w:t xml:space="preserve"> "Об утверждении перечня национальных стандарто</w:t>
      </w:r>
      <w:r w:rsidR="00F3203C" w:rsidRPr="00476C5C">
        <w:rPr>
          <w:rFonts w:eastAsia="Times New Roman"/>
          <w:color w:val="000000"/>
          <w:spacing w:val="6"/>
          <w:sz w:val="24"/>
          <w:szCs w:val="24"/>
        </w:rPr>
        <w:t xml:space="preserve">в и сводов правил (частей таких </w:t>
      </w:r>
      <w:r w:rsidRPr="00476C5C">
        <w:rPr>
          <w:rFonts w:eastAsia="Times New Roman"/>
          <w:color w:val="000000"/>
          <w:spacing w:val="2"/>
          <w:sz w:val="24"/>
          <w:szCs w:val="24"/>
        </w:rPr>
        <w:t>стандартов и сводов правил), в результате применения которых на обязательной основе обеспечива</w:t>
      </w:r>
      <w:r w:rsidR="00F3203C" w:rsidRPr="00476C5C">
        <w:rPr>
          <w:rFonts w:eastAsia="Times New Roman"/>
          <w:color w:val="000000"/>
          <w:spacing w:val="2"/>
          <w:sz w:val="24"/>
          <w:szCs w:val="24"/>
        </w:rPr>
        <w:t xml:space="preserve">ется соблюдение требований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>Федерального закона "Технический регламент о безопасности зданий и сооружений";</w:t>
      </w:r>
    </w:p>
    <w:p w:rsidR="00CD0A20" w:rsidRPr="00476C5C" w:rsidRDefault="00CD0A20" w:rsidP="00CD0A20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98" w:lineRule="exact"/>
        <w:ind w:left="571"/>
        <w:rPr>
          <w:color w:val="000000"/>
          <w:spacing w:val="-7"/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из анализа текущего состояния доступности для инвалидов объектов и услуг в соответствующих сферах деятельности;</w:t>
      </w:r>
    </w:p>
    <w:p w:rsidR="00CD0A20" w:rsidRPr="00476C5C" w:rsidRDefault="00CD0A20" w:rsidP="00CD0A20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98" w:lineRule="exact"/>
        <w:ind w:left="571"/>
        <w:rPr>
          <w:color w:val="000000"/>
          <w:spacing w:val="-10"/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из муниципальных программ в соответствующих сферах деятельности;</w:t>
      </w:r>
    </w:p>
    <w:p w:rsidR="00CD0A20" w:rsidRPr="00476C5C" w:rsidRDefault="00CD0A20" w:rsidP="00CD0A20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298" w:lineRule="exact"/>
        <w:ind w:firstLine="571"/>
        <w:rPr>
          <w:color w:val="000000"/>
          <w:spacing w:val="-7"/>
          <w:sz w:val="24"/>
          <w:szCs w:val="24"/>
        </w:rPr>
      </w:pPr>
      <w:r w:rsidRPr="00476C5C">
        <w:rPr>
          <w:rFonts w:eastAsia="Times New Roman"/>
          <w:color w:val="000000"/>
          <w:spacing w:val="4"/>
          <w:sz w:val="24"/>
          <w:szCs w:val="24"/>
        </w:rPr>
        <w:t>из бюджетных ассигнований местного бюджета на очередной финансовый год и плановый период, предусмотренных в</w:t>
      </w:r>
      <w:r w:rsidRPr="00476C5C">
        <w:rPr>
          <w:rFonts w:eastAsia="Times New Roman"/>
          <w:color w:val="000000"/>
          <w:spacing w:val="4"/>
          <w:sz w:val="24"/>
          <w:szCs w:val="24"/>
        </w:rPr>
        <w:br/>
      </w:r>
      <w:r w:rsidRPr="00476C5C">
        <w:rPr>
          <w:rFonts w:eastAsia="Times New Roman"/>
          <w:color w:val="000000"/>
          <w:spacing w:val="-1"/>
          <w:sz w:val="24"/>
          <w:szCs w:val="24"/>
        </w:rPr>
        <w:t>целях повышения значений показателей доступности для инвалидов объектов и услуг.</w:t>
      </w:r>
    </w:p>
    <w:p w:rsidR="00CD0A20" w:rsidRPr="00476C5C" w:rsidRDefault="00CD0A20" w:rsidP="00CD0A20">
      <w:pPr>
        <w:pStyle w:val="Default"/>
      </w:pPr>
    </w:p>
    <w:p w:rsidR="00CD0A20" w:rsidRPr="00476C5C" w:rsidRDefault="00CD0A20" w:rsidP="00CD0A20">
      <w:pPr>
        <w:pStyle w:val="Default"/>
      </w:pPr>
      <w:r w:rsidRPr="00476C5C">
        <w:t xml:space="preserve"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</w:t>
      </w:r>
    </w:p>
    <w:p w:rsidR="00CD0A20" w:rsidRPr="00476C5C" w:rsidRDefault="00CD0A20" w:rsidP="00CD0A20">
      <w:pPr>
        <w:pStyle w:val="Default"/>
      </w:pPr>
      <w:r w:rsidRPr="00476C5C">
        <w:t xml:space="preserve"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CD0A20" w:rsidRPr="00476C5C" w:rsidRDefault="00CD0A20" w:rsidP="00CD0A20">
      <w:pPr>
        <w:pStyle w:val="Default"/>
      </w:pPr>
      <w:r w:rsidRPr="00476C5C">
        <w:t xml:space="preserve">- использование специальных образовательных программ и методов обучения и воспитания, </w:t>
      </w:r>
    </w:p>
    <w:p w:rsidR="00CD0A20" w:rsidRPr="00476C5C" w:rsidRDefault="00CD0A20" w:rsidP="00CD0A20">
      <w:pPr>
        <w:pStyle w:val="Default"/>
      </w:pPr>
      <w:r w:rsidRPr="00476C5C">
        <w:t xml:space="preserve">- использование специальных учебников, учебных пособий и дидактических материалов, </w:t>
      </w:r>
    </w:p>
    <w:p w:rsidR="00CD0A20" w:rsidRPr="00476C5C" w:rsidRDefault="00CD0A20" w:rsidP="00CD0A20">
      <w:pPr>
        <w:pStyle w:val="Default"/>
      </w:pPr>
      <w:r w:rsidRPr="00476C5C">
        <w:t xml:space="preserve">- использование специальных технических средств обучения коллективного и индивидуального пользования, </w:t>
      </w:r>
    </w:p>
    <w:p w:rsidR="00CD0A20" w:rsidRPr="00476C5C" w:rsidRDefault="00CD0A20" w:rsidP="00CD0A20">
      <w:pPr>
        <w:pStyle w:val="Default"/>
      </w:pPr>
      <w:r w:rsidRPr="00476C5C">
        <w:t xml:space="preserve">- предоставление услуг ассистента (помощника), оказывающего </w:t>
      </w:r>
      <w:proofErr w:type="gramStart"/>
      <w:r w:rsidRPr="00476C5C">
        <w:t>обучающимся</w:t>
      </w:r>
      <w:proofErr w:type="gramEnd"/>
      <w:r w:rsidRPr="00476C5C">
        <w:t xml:space="preserve"> необходимую техническую помощь, </w:t>
      </w:r>
    </w:p>
    <w:p w:rsidR="00CD0A20" w:rsidRPr="00476C5C" w:rsidRDefault="00CD0A20" w:rsidP="00CD0A20">
      <w:pPr>
        <w:pStyle w:val="Default"/>
      </w:pPr>
      <w:r w:rsidRPr="00476C5C">
        <w:t xml:space="preserve">- проведение групповых и индивидуальных коррекционных занятий, </w:t>
      </w:r>
    </w:p>
    <w:p w:rsidR="00CD0A20" w:rsidRPr="00476C5C" w:rsidRDefault="00CD0A20" w:rsidP="00CD0A20">
      <w:pPr>
        <w:pStyle w:val="Default"/>
      </w:pPr>
      <w:proofErr w:type="gramStart"/>
      <w:r w:rsidRPr="00476C5C"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CD0A20" w:rsidRPr="00476C5C" w:rsidRDefault="00CD0A20" w:rsidP="00CD0A20">
      <w:pPr>
        <w:pStyle w:val="Default"/>
      </w:pPr>
    </w:p>
    <w:p w:rsidR="00BA1AE9" w:rsidRPr="00476C5C" w:rsidRDefault="00BA1AE9" w:rsidP="00BA1AE9">
      <w:pPr>
        <w:pStyle w:val="Default"/>
      </w:pPr>
      <w:r w:rsidRPr="00476C5C">
        <w:t xml:space="preserve"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BA1AE9" w:rsidRPr="00476C5C" w:rsidRDefault="00BA1AE9" w:rsidP="00BA1AE9">
      <w:pPr>
        <w:pStyle w:val="Default"/>
      </w:pPr>
      <w:r w:rsidRPr="00476C5C">
        <w:t xml:space="preserve">-обеспечение условий доступности для инвалидов объекта сферы образования; </w:t>
      </w:r>
    </w:p>
    <w:p w:rsidR="00C00F15" w:rsidRDefault="00BA1AE9" w:rsidP="00F3203C">
      <w:pPr>
        <w:pStyle w:val="Default"/>
      </w:pPr>
      <w:r w:rsidRPr="00476C5C">
        <w:t xml:space="preserve">-обеспечение условий для беспрепятственного пользования инвалидами услугами в сфере образования; </w:t>
      </w:r>
      <w:r w:rsidR="00F3203C" w:rsidRPr="00476C5C">
        <w:t xml:space="preserve">                          </w:t>
      </w:r>
    </w:p>
    <w:p w:rsidR="00D74528" w:rsidRPr="00476C5C" w:rsidRDefault="00F3203C" w:rsidP="00F3203C">
      <w:pPr>
        <w:pStyle w:val="Default"/>
      </w:pPr>
      <w:r w:rsidRPr="00476C5C">
        <w:t xml:space="preserve"> </w:t>
      </w:r>
      <w:r w:rsidR="00BA1AE9" w:rsidRPr="00476C5C">
        <w:t xml:space="preserve">-полноценная интеграция инвалидов в общество. </w:t>
      </w:r>
    </w:p>
    <w:p w:rsidR="00D74528" w:rsidRPr="00476C5C" w:rsidRDefault="00D74528" w:rsidP="00D74528">
      <w:pPr>
        <w:pStyle w:val="Default"/>
      </w:pPr>
    </w:p>
    <w:p w:rsidR="00D74528" w:rsidRPr="00476C5C" w:rsidRDefault="00F3203C" w:rsidP="00D74528">
      <w:pPr>
        <w:pStyle w:val="Default"/>
      </w:pPr>
      <w:r w:rsidRPr="00476C5C">
        <w:t>3</w:t>
      </w:r>
      <w:r w:rsidR="00D74528" w:rsidRPr="00476C5C">
        <w:t xml:space="preserve">. Целями реализации «дорожной карты» являются: </w:t>
      </w:r>
    </w:p>
    <w:p w:rsidR="00D74528" w:rsidRPr="00476C5C" w:rsidRDefault="00D74528" w:rsidP="00D74528">
      <w:pPr>
        <w:pStyle w:val="Default"/>
      </w:pPr>
    </w:p>
    <w:p w:rsidR="00D74528" w:rsidRPr="00476C5C" w:rsidRDefault="00D74528" w:rsidP="00D74528">
      <w:pPr>
        <w:pStyle w:val="Default"/>
      </w:pPr>
      <w:r w:rsidRPr="00476C5C">
        <w:t xml:space="preserve">- создание условий доступности для инвалидов и других маломобильных групп населения равных возможностей доступа к объекту (наименование организации) и предоставляемым услугам, а также оказание им при этом необходимой помощи в пределах полномочий; </w:t>
      </w:r>
    </w:p>
    <w:p w:rsidR="00D74528" w:rsidRPr="00476C5C" w:rsidRDefault="00D74528" w:rsidP="00D74528">
      <w:pPr>
        <w:pStyle w:val="Default"/>
      </w:pPr>
      <w:r w:rsidRPr="00476C5C">
        <w:t xml:space="preserve">- установление показателей, позволяющих оценивать степень доступности для инвалидов объекта и услуг; </w:t>
      </w:r>
    </w:p>
    <w:p w:rsidR="00D74528" w:rsidRPr="00476C5C" w:rsidRDefault="00D74528" w:rsidP="00D74528">
      <w:pPr>
        <w:pStyle w:val="Default"/>
      </w:pPr>
      <w:r w:rsidRPr="00476C5C">
        <w:lastRenderedPageBreak/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476C5C">
        <w:t>инвалидов</w:t>
      </w:r>
      <w:proofErr w:type="gramEnd"/>
      <w:r w:rsidRPr="00476C5C">
        <w:t xml:space="preserve"> предоставляемых на нем услуг; </w:t>
      </w:r>
    </w:p>
    <w:p w:rsidR="00D74528" w:rsidRPr="00476C5C" w:rsidRDefault="00F3203C" w:rsidP="00D74528">
      <w:pPr>
        <w:pStyle w:val="Default"/>
      </w:pPr>
      <w:r w:rsidRPr="00476C5C">
        <w:t>-создание условий  в МОУ «</w:t>
      </w:r>
      <w:proofErr w:type="spellStart"/>
      <w:r w:rsidRPr="00476C5C">
        <w:t>Мшинская</w:t>
      </w:r>
      <w:proofErr w:type="spellEnd"/>
      <w:r w:rsidRPr="00476C5C">
        <w:t xml:space="preserve"> СОШ», </w:t>
      </w:r>
      <w:r w:rsidR="00D74528" w:rsidRPr="00476C5C">
        <w:t xml:space="preserve"> не полностью </w:t>
      </w:r>
      <w:proofErr w:type="gramStart"/>
      <w:r w:rsidR="00D74528" w:rsidRPr="00476C5C">
        <w:t>приспособленного</w:t>
      </w:r>
      <w:proofErr w:type="gramEnd"/>
      <w:r w:rsidR="00D74528" w:rsidRPr="00476C5C">
        <w:t xml:space="preserve"> с учетом потребности инвалидов в соответствии с законодательством о социальной защите инвалидов; </w:t>
      </w:r>
    </w:p>
    <w:p w:rsidR="00D262DF" w:rsidRPr="00476C5C" w:rsidRDefault="00D74528" w:rsidP="00D74528">
      <w:pPr>
        <w:pStyle w:val="Default"/>
      </w:pPr>
      <w:r w:rsidRPr="00476C5C">
        <w:t xml:space="preserve"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D262DF" w:rsidRPr="00476C5C" w:rsidRDefault="00D262DF" w:rsidP="00D74528">
      <w:pPr>
        <w:pStyle w:val="Default"/>
      </w:pPr>
    </w:p>
    <w:p w:rsidR="00D74528" w:rsidRPr="00476C5C" w:rsidRDefault="00F3203C" w:rsidP="00D74528">
      <w:pPr>
        <w:pStyle w:val="Default"/>
      </w:pPr>
      <w:r w:rsidRPr="00476C5C">
        <w:t>4</w:t>
      </w:r>
      <w:r w:rsidR="00D74528" w:rsidRPr="00476C5C">
        <w:t xml:space="preserve">. </w:t>
      </w:r>
      <w:proofErr w:type="gramStart"/>
      <w:r w:rsidR="00D74528" w:rsidRPr="00476C5C"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 </w:t>
      </w:r>
      <w:proofErr w:type="gramEnd"/>
    </w:p>
    <w:p w:rsidR="00D262DF" w:rsidRPr="00476C5C" w:rsidRDefault="00F3203C" w:rsidP="00D262DF">
      <w:pPr>
        <w:pStyle w:val="Default"/>
      </w:pPr>
      <w:r w:rsidRPr="00476C5C">
        <w:t xml:space="preserve">            </w:t>
      </w:r>
      <w:r w:rsidR="00D262DF" w:rsidRPr="00476C5C">
        <w:t>В настоящее время наблюдается разрыв между реальным состоя</w:t>
      </w:r>
      <w:r w:rsidRPr="00476C5C">
        <w:t>нием ресурсной базы МОУ «</w:t>
      </w:r>
      <w:proofErr w:type="spellStart"/>
      <w:r w:rsidRPr="00476C5C">
        <w:t>Мшинская</w:t>
      </w:r>
      <w:proofErr w:type="spellEnd"/>
      <w:r w:rsidRPr="00476C5C">
        <w:t xml:space="preserve"> СОШ</w:t>
      </w:r>
      <w:r w:rsidR="00D262DF" w:rsidRPr="00476C5C">
        <w:t xml:space="preserve">» (далее ОУ) услуги детям – инвалидам и сформировавшейся потребностью эффективной реализации индивидуальных программ реабилитации детей – инвалидов, включая инклюзивное образование. </w:t>
      </w:r>
    </w:p>
    <w:p w:rsidR="00D262DF" w:rsidRPr="00476C5C" w:rsidRDefault="00F3203C" w:rsidP="00D262DF">
      <w:pPr>
        <w:pStyle w:val="Default"/>
      </w:pPr>
      <w:r w:rsidRPr="00476C5C">
        <w:t xml:space="preserve">Общеобразовательное учреждение </w:t>
      </w:r>
      <w:r w:rsidR="00476C5C" w:rsidRPr="00476C5C">
        <w:t>МОУ «</w:t>
      </w:r>
      <w:proofErr w:type="spellStart"/>
      <w:r w:rsidR="00476C5C" w:rsidRPr="00476C5C">
        <w:t>Мшинская</w:t>
      </w:r>
      <w:proofErr w:type="spellEnd"/>
      <w:r w:rsidR="00476C5C" w:rsidRPr="00476C5C">
        <w:t xml:space="preserve"> СОШ»</w:t>
      </w:r>
      <w:r w:rsidR="00D262DF" w:rsidRPr="00476C5C">
        <w:t xml:space="preserve"> в основном не удовлетворяет потребности детей – инвалидов, не имеет универсальной </w:t>
      </w:r>
      <w:proofErr w:type="spellStart"/>
      <w:r w:rsidR="00D262DF" w:rsidRPr="00476C5C">
        <w:t>безбарьерной</w:t>
      </w:r>
      <w:proofErr w:type="spellEnd"/>
      <w:r w:rsidR="00D262DF" w:rsidRPr="00476C5C">
        <w:t xml:space="preserve"> образовательной среды для совместного обучения детей-инвалидов и обычных школьников. Состояние материально-технической базы ОУ и ее территориальная доступность имеет допустимый уровень соответствия современным требованиям для организации инклюзивного совместного обучения и воспитания детей, в том числе детей - инвалидов. ОУ имеет допустимый уровень методической подготовки к реализации инклюзивного образования, испытывает нехватку специалистов в области социализации детей - инвалидов. </w:t>
      </w:r>
    </w:p>
    <w:p w:rsidR="00D74528" w:rsidRPr="00476C5C" w:rsidRDefault="00476C5C" w:rsidP="00C00F15">
      <w:pPr>
        <w:pStyle w:val="Default"/>
      </w:pPr>
      <w:r w:rsidRPr="00476C5C">
        <w:t xml:space="preserve">         </w:t>
      </w:r>
      <w:r w:rsidR="00D262DF" w:rsidRPr="00476C5C">
        <w:t>Решение проблемы предполагает модернизацию</w:t>
      </w:r>
      <w:r w:rsidRPr="00476C5C">
        <w:t xml:space="preserve"> </w:t>
      </w:r>
      <w:proofErr w:type="gramStart"/>
      <w:r w:rsidRPr="00476C5C">
        <w:t xml:space="preserve">( </w:t>
      </w:r>
      <w:proofErr w:type="gramEnd"/>
      <w:r w:rsidRPr="00476C5C">
        <w:t>реконструкцию)</w:t>
      </w:r>
      <w:r w:rsidR="00D262DF" w:rsidRPr="00476C5C">
        <w:t xml:space="preserve"> и дооборудование ОУ, с учетом требований доступности для детей с огранич</w:t>
      </w:r>
      <w:r w:rsidR="00C00F15">
        <w:t xml:space="preserve">енными возможностями здоровья. </w:t>
      </w:r>
    </w:p>
    <w:p w:rsidR="00B30D64" w:rsidRPr="00476C5C" w:rsidRDefault="00F3203C" w:rsidP="00BA1AE9">
      <w:pPr>
        <w:shd w:val="clear" w:color="auto" w:fill="FFFFFF"/>
        <w:spacing w:before="302" w:line="298" w:lineRule="exact"/>
        <w:ind w:left="4613"/>
        <w:rPr>
          <w:sz w:val="24"/>
          <w:szCs w:val="24"/>
        </w:rPr>
      </w:pPr>
      <w:r w:rsidRPr="00476C5C">
        <w:rPr>
          <w:b/>
          <w:bCs/>
          <w:color w:val="000000"/>
          <w:spacing w:val="-3"/>
          <w:sz w:val="24"/>
          <w:szCs w:val="24"/>
        </w:rPr>
        <w:t>3</w:t>
      </w:r>
      <w:r w:rsidR="00B30D64" w:rsidRPr="00476C5C">
        <w:rPr>
          <w:b/>
          <w:bCs/>
          <w:color w:val="000000"/>
          <w:spacing w:val="-3"/>
          <w:sz w:val="24"/>
          <w:szCs w:val="24"/>
        </w:rPr>
        <w:t xml:space="preserve">. </w:t>
      </w:r>
      <w:r w:rsidR="00B30D64" w:rsidRPr="00476C5C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Ожидаемые результаты реализации </w:t>
      </w:r>
      <w:r w:rsidR="00B30D64" w:rsidRPr="00476C5C">
        <w:rPr>
          <w:rFonts w:eastAsia="Times New Roman"/>
          <w:color w:val="000000"/>
          <w:spacing w:val="-3"/>
          <w:sz w:val="24"/>
          <w:szCs w:val="24"/>
        </w:rPr>
        <w:t xml:space="preserve">«дорожной </w:t>
      </w:r>
      <w:r w:rsidR="00B30D64" w:rsidRPr="00476C5C">
        <w:rPr>
          <w:rFonts w:eastAsia="Times New Roman"/>
          <w:b/>
          <w:bCs/>
          <w:color w:val="000000"/>
          <w:spacing w:val="-3"/>
          <w:sz w:val="24"/>
          <w:szCs w:val="24"/>
        </w:rPr>
        <w:t>карты»</w:t>
      </w:r>
    </w:p>
    <w:p w:rsidR="00B30D64" w:rsidRPr="00476C5C" w:rsidRDefault="00B30D64" w:rsidP="00B30D64">
      <w:pPr>
        <w:shd w:val="clear" w:color="auto" w:fill="FFFFFF"/>
        <w:spacing w:line="298" w:lineRule="exact"/>
        <w:ind w:left="787"/>
        <w:rPr>
          <w:sz w:val="24"/>
          <w:szCs w:val="24"/>
        </w:rPr>
      </w:pPr>
      <w:r w:rsidRPr="00476C5C">
        <w:rPr>
          <w:rFonts w:eastAsia="Times New Roman"/>
          <w:color w:val="000000"/>
          <w:spacing w:val="-2"/>
          <w:sz w:val="24"/>
          <w:szCs w:val="24"/>
        </w:rPr>
        <w:t>Ожидаемыми результатами реализации «дорожной карты» являются:</w:t>
      </w:r>
    </w:p>
    <w:p w:rsidR="00B30D64" w:rsidRPr="00476C5C" w:rsidRDefault="00B30D64" w:rsidP="00B30D64">
      <w:pPr>
        <w:shd w:val="clear" w:color="auto" w:fill="FFFFFF"/>
        <w:tabs>
          <w:tab w:val="left" w:pos="1051"/>
        </w:tabs>
        <w:spacing w:line="298" w:lineRule="exact"/>
        <w:ind w:left="490" w:firstLine="298"/>
        <w:rPr>
          <w:sz w:val="24"/>
          <w:szCs w:val="24"/>
        </w:rPr>
      </w:pPr>
      <w:r w:rsidRPr="00476C5C">
        <w:rPr>
          <w:color w:val="000000"/>
          <w:spacing w:val="-35"/>
          <w:sz w:val="24"/>
          <w:szCs w:val="24"/>
        </w:rPr>
        <w:t>1.</w:t>
      </w:r>
      <w:r w:rsidRPr="00476C5C">
        <w:rPr>
          <w:color w:val="000000"/>
          <w:sz w:val="24"/>
          <w:szCs w:val="24"/>
        </w:rPr>
        <w:tab/>
      </w:r>
      <w:r w:rsidRPr="00476C5C">
        <w:rPr>
          <w:rFonts w:eastAsia="Times New Roman"/>
          <w:color w:val="000000"/>
          <w:spacing w:val="-1"/>
          <w:sz w:val="24"/>
          <w:szCs w:val="24"/>
        </w:rPr>
        <w:t>Обеспечение инвалидам (включая инвалидов, использующих кресла-коляски)   на   объектах   социальной   инфраструктуры,</w:t>
      </w:r>
      <w:r w:rsidRPr="00476C5C">
        <w:rPr>
          <w:rFonts w:eastAsia="Times New Roman"/>
          <w:color w:val="000000"/>
          <w:spacing w:val="-1"/>
          <w:sz w:val="24"/>
          <w:szCs w:val="24"/>
        </w:rPr>
        <w:br/>
      </w:r>
      <w:r w:rsidRPr="00476C5C">
        <w:rPr>
          <w:rFonts w:eastAsia="Times New Roman"/>
          <w:color w:val="000000"/>
          <w:spacing w:val="4"/>
          <w:sz w:val="24"/>
          <w:szCs w:val="24"/>
        </w:rPr>
        <w:t>условий для беспрепятственного доступа к объектам социальной   инфраструктуры, местам</w:t>
      </w:r>
      <w:r w:rsidR="00476C5C" w:rsidRPr="00476C5C">
        <w:rPr>
          <w:rFonts w:eastAsia="Times New Roman"/>
          <w:color w:val="000000"/>
          <w:spacing w:val="4"/>
          <w:sz w:val="24"/>
          <w:szCs w:val="24"/>
        </w:rPr>
        <w:t xml:space="preserve"> отдыха и предоставляемым в них </w:t>
      </w:r>
      <w:r w:rsidRPr="00476C5C">
        <w:rPr>
          <w:rFonts w:eastAsia="Times New Roman"/>
          <w:color w:val="000000"/>
          <w:spacing w:val="-3"/>
          <w:sz w:val="24"/>
          <w:szCs w:val="24"/>
        </w:rPr>
        <w:t>услугам;</w:t>
      </w:r>
    </w:p>
    <w:p w:rsidR="00B30D64" w:rsidRPr="00476C5C" w:rsidRDefault="00B30D64" w:rsidP="00B30D64">
      <w:pPr>
        <w:shd w:val="clear" w:color="auto" w:fill="FFFFFF"/>
        <w:spacing w:line="298" w:lineRule="exact"/>
        <w:ind w:left="494" w:right="14" w:firstLine="283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условий индивидуальной мобильности инвалидов и возможности самостоятельного передвижения по территории, на которой </w:t>
      </w:r>
      <w:r w:rsidRPr="00476C5C">
        <w:rPr>
          <w:rFonts w:eastAsia="Times New Roman"/>
          <w:color w:val="000000"/>
          <w:sz w:val="24"/>
          <w:szCs w:val="24"/>
        </w:rPr>
        <w:t>расположены объекты социальной инфраструктуры;</w:t>
      </w:r>
    </w:p>
    <w:p w:rsidR="00B30D64" w:rsidRPr="00476C5C" w:rsidRDefault="00B30D64" w:rsidP="00B30D64">
      <w:pPr>
        <w:shd w:val="clear" w:color="auto" w:fill="FFFFFF"/>
        <w:spacing w:line="298" w:lineRule="exact"/>
        <w:ind w:left="504" w:right="19" w:firstLine="288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сопровождения инвалидов, имеющих стойкие расстройства функции зрения и самостоятельного передвижения, и оказания им </w:t>
      </w:r>
      <w:r w:rsidRPr="00476C5C">
        <w:rPr>
          <w:rFonts w:eastAsia="Times New Roman"/>
          <w:color w:val="000000"/>
          <w:sz w:val="24"/>
          <w:szCs w:val="24"/>
        </w:rPr>
        <w:t>помощи на объектах социальной инфраструктуры;</w:t>
      </w:r>
    </w:p>
    <w:p w:rsidR="00B30D64" w:rsidRPr="00476C5C" w:rsidRDefault="00B30D64" w:rsidP="00B30D64">
      <w:pPr>
        <w:shd w:val="clear" w:color="auto" w:fill="FFFFFF"/>
        <w:spacing w:line="298" w:lineRule="exact"/>
        <w:ind w:left="504" w:right="14" w:firstLine="283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надлежащего размещения оборудования и носителей информации, необходимых для обеспечения беспрепятственного доступа инвалидов к объектам социальной инфраструктуры и услугам с учетом ограничений их жизнедеятельности;</w:t>
      </w:r>
    </w:p>
    <w:p w:rsidR="00B30D64" w:rsidRPr="00476C5C" w:rsidRDefault="00B30D64" w:rsidP="00B30D64">
      <w:pPr>
        <w:shd w:val="clear" w:color="auto" w:fill="FFFFFF"/>
        <w:spacing w:before="5" w:line="298" w:lineRule="exact"/>
        <w:ind w:left="499" w:firstLine="283"/>
        <w:rPr>
          <w:sz w:val="24"/>
          <w:szCs w:val="24"/>
        </w:rPr>
      </w:pPr>
      <w:r w:rsidRPr="00476C5C">
        <w:rPr>
          <w:rFonts w:eastAsia="Times New Roman"/>
          <w:color w:val="000000"/>
          <w:spacing w:val="2"/>
          <w:sz w:val="24"/>
          <w:szCs w:val="24"/>
        </w:rPr>
        <w:t>дублирования необходимой для инвалидов звуковой и зрительной информации,</w:t>
      </w:r>
      <w:r w:rsidR="00476C5C" w:rsidRPr="00476C5C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476C5C">
        <w:rPr>
          <w:rFonts w:eastAsia="Times New Roman"/>
          <w:color w:val="000000"/>
          <w:spacing w:val="2"/>
          <w:sz w:val="24"/>
          <w:szCs w:val="24"/>
        </w:rPr>
        <w:t xml:space="preserve">а также надписей, знаков и иной текстовой и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>графической информации знаками, выполненным</w:t>
      </w:r>
      <w:r w:rsidR="00476C5C" w:rsidRPr="00476C5C">
        <w:rPr>
          <w:rFonts w:eastAsia="Times New Roman"/>
          <w:color w:val="000000"/>
          <w:spacing w:val="-1"/>
          <w:sz w:val="24"/>
          <w:szCs w:val="24"/>
        </w:rPr>
        <w:t>и рельефно-точечным шрифтом Брайля, допуска</w:t>
      </w:r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76C5C">
        <w:rPr>
          <w:rFonts w:eastAsia="Times New Roman"/>
          <w:color w:val="000000"/>
          <w:spacing w:val="-1"/>
          <w:sz w:val="24"/>
          <w:szCs w:val="24"/>
        </w:rPr>
        <w:t>сурдопереводчикаи</w:t>
      </w:r>
      <w:proofErr w:type="spellEnd"/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76C5C">
        <w:rPr>
          <w:rFonts w:eastAsia="Times New Roman"/>
          <w:color w:val="000000"/>
          <w:spacing w:val="-3"/>
          <w:sz w:val="24"/>
          <w:szCs w:val="24"/>
        </w:rPr>
        <w:t>тифлосурдопереводчика</w:t>
      </w:r>
      <w:proofErr w:type="spellEnd"/>
      <w:r w:rsidRPr="00476C5C">
        <w:rPr>
          <w:rFonts w:eastAsia="Times New Roman"/>
          <w:color w:val="000000"/>
          <w:spacing w:val="-3"/>
          <w:sz w:val="24"/>
          <w:szCs w:val="24"/>
        </w:rPr>
        <w:t>;</w:t>
      </w:r>
    </w:p>
    <w:p w:rsidR="00B30D64" w:rsidRPr="00476C5C" w:rsidRDefault="00B30D64" w:rsidP="00B30D64">
      <w:pPr>
        <w:shd w:val="clear" w:color="auto" w:fill="FFFFFF"/>
        <w:spacing w:before="5" w:line="298" w:lineRule="exact"/>
        <w:ind w:left="787"/>
        <w:rPr>
          <w:sz w:val="24"/>
          <w:szCs w:val="24"/>
        </w:rPr>
      </w:pPr>
      <w:r w:rsidRPr="00476C5C">
        <w:rPr>
          <w:rFonts w:eastAsia="Times New Roman"/>
          <w:color w:val="000000"/>
          <w:spacing w:val="-1"/>
          <w:sz w:val="24"/>
          <w:szCs w:val="24"/>
        </w:rPr>
        <w:t>допуска на объекты собаки-проводника при налич</w:t>
      </w:r>
      <w:proofErr w:type="gramStart"/>
      <w:r w:rsidRPr="00476C5C">
        <w:rPr>
          <w:rFonts w:eastAsia="Times New Roman"/>
          <w:color w:val="000000"/>
          <w:spacing w:val="-1"/>
          <w:sz w:val="24"/>
          <w:szCs w:val="24"/>
        </w:rPr>
        <w:t>ии у и</w:t>
      </w:r>
      <w:proofErr w:type="gramEnd"/>
      <w:r w:rsidRPr="00476C5C">
        <w:rPr>
          <w:rFonts w:eastAsia="Times New Roman"/>
          <w:color w:val="000000"/>
          <w:spacing w:val="-1"/>
          <w:sz w:val="24"/>
          <w:szCs w:val="24"/>
        </w:rPr>
        <w:t>нвалида документа, подтверждающего ее специальное обучение;</w:t>
      </w:r>
    </w:p>
    <w:p w:rsidR="00B30D64" w:rsidRPr="00476C5C" w:rsidRDefault="00B30D64" w:rsidP="00B30D64">
      <w:pPr>
        <w:shd w:val="clear" w:color="auto" w:fill="FFFFFF"/>
        <w:spacing w:before="5" w:line="298" w:lineRule="exact"/>
        <w:ind w:left="504" w:firstLine="288"/>
        <w:jc w:val="both"/>
        <w:rPr>
          <w:sz w:val="24"/>
          <w:szCs w:val="24"/>
        </w:rPr>
      </w:pPr>
      <w:r w:rsidRPr="00476C5C"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оказания сотрудниками, предоставляющими услуги, иной необходимой инвалидам помощи в преодолении барьеров, мешающих </w:t>
      </w:r>
      <w:r w:rsidRPr="00476C5C">
        <w:rPr>
          <w:rFonts w:eastAsia="Times New Roman"/>
          <w:color w:val="000000"/>
          <w:spacing w:val="-1"/>
          <w:sz w:val="24"/>
          <w:szCs w:val="24"/>
        </w:rPr>
        <w:t>получению услуг и использованию объектов наравне с другими лицами.</w:t>
      </w:r>
    </w:p>
    <w:p w:rsidR="00B30D64" w:rsidRPr="00476C5C" w:rsidRDefault="00B30D64" w:rsidP="00476C5C">
      <w:pPr>
        <w:shd w:val="clear" w:color="auto" w:fill="FFFFFF"/>
        <w:tabs>
          <w:tab w:val="left" w:pos="1051"/>
          <w:tab w:val="left" w:pos="10618"/>
        </w:tabs>
        <w:spacing w:line="298" w:lineRule="exact"/>
        <w:ind w:left="490" w:firstLine="298"/>
        <w:rPr>
          <w:sz w:val="24"/>
          <w:szCs w:val="24"/>
        </w:rPr>
      </w:pPr>
      <w:r w:rsidRPr="00476C5C">
        <w:rPr>
          <w:color w:val="000000"/>
          <w:spacing w:val="-19"/>
          <w:sz w:val="24"/>
          <w:szCs w:val="24"/>
        </w:rPr>
        <w:t>2.</w:t>
      </w:r>
      <w:r w:rsidRPr="00476C5C">
        <w:rPr>
          <w:color w:val="000000"/>
          <w:sz w:val="24"/>
          <w:szCs w:val="24"/>
        </w:rPr>
        <w:tab/>
      </w:r>
      <w:r w:rsidRPr="00476C5C">
        <w:rPr>
          <w:rFonts w:eastAsia="Times New Roman"/>
          <w:color w:val="000000"/>
          <w:spacing w:val="7"/>
          <w:sz w:val="24"/>
          <w:szCs w:val="24"/>
        </w:rPr>
        <w:t>Осуществление инструктирования или обучения специалистов, работающих с инвалидами, по вопросам, связанным с</w:t>
      </w:r>
      <w:r w:rsidRPr="00476C5C">
        <w:rPr>
          <w:rFonts w:eastAsia="Times New Roman"/>
          <w:color w:val="000000"/>
          <w:spacing w:val="7"/>
          <w:sz w:val="24"/>
          <w:szCs w:val="24"/>
        </w:rPr>
        <w:br/>
      </w:r>
      <w:r w:rsidRPr="00476C5C">
        <w:rPr>
          <w:rFonts w:eastAsia="Times New Roman"/>
          <w:color w:val="000000"/>
          <w:spacing w:val="-3"/>
          <w:sz w:val="24"/>
          <w:szCs w:val="24"/>
        </w:rPr>
        <w:t>обеспечением доступности для инвал</w:t>
      </w:r>
      <w:r w:rsidR="00476C5C" w:rsidRPr="00476C5C">
        <w:rPr>
          <w:rFonts w:eastAsia="Times New Roman"/>
          <w:color w:val="000000"/>
          <w:spacing w:val="-3"/>
          <w:sz w:val="24"/>
          <w:szCs w:val="24"/>
        </w:rPr>
        <w:t xml:space="preserve">идов объектов социальной  инфраструктуру </w:t>
      </w:r>
      <w:r w:rsidR="00476C5C" w:rsidRPr="00476C5C">
        <w:rPr>
          <w:rFonts w:eastAsia="Times New Roman"/>
          <w:color w:val="000000"/>
          <w:spacing w:val="-2"/>
          <w:sz w:val="24"/>
          <w:szCs w:val="24"/>
        </w:rPr>
        <w:t xml:space="preserve">и услуг в  </w:t>
      </w:r>
      <w:r w:rsidRPr="00476C5C">
        <w:rPr>
          <w:rFonts w:eastAsia="Times New Roman"/>
          <w:color w:val="000000"/>
          <w:spacing w:val="-2"/>
          <w:sz w:val="24"/>
          <w:szCs w:val="24"/>
        </w:rPr>
        <w:t>установленных   сферах</w:t>
      </w:r>
      <w:r w:rsidRPr="00476C5C">
        <w:rPr>
          <w:rFonts w:eastAsia="Times New Roman"/>
          <w:color w:val="000000"/>
          <w:spacing w:val="-2"/>
          <w:sz w:val="24"/>
          <w:szCs w:val="24"/>
        </w:rPr>
        <w:br/>
      </w:r>
      <w:r w:rsidRPr="00476C5C">
        <w:rPr>
          <w:rFonts w:eastAsia="Times New Roman"/>
          <w:color w:val="000000"/>
          <w:spacing w:val="-1"/>
          <w:sz w:val="24"/>
          <w:szCs w:val="24"/>
        </w:rPr>
        <w:t>деятельности в соответствии с законодательством Российской Федерации.</w:t>
      </w:r>
    </w:p>
    <w:p w:rsidR="007F6073" w:rsidRPr="00476C5C" w:rsidRDefault="00B30D64" w:rsidP="00476C5C">
      <w:pPr>
        <w:shd w:val="clear" w:color="auto" w:fill="FFFFFF"/>
        <w:spacing w:line="298" w:lineRule="exact"/>
        <w:ind w:left="499" w:right="5" w:firstLine="298"/>
        <w:jc w:val="both"/>
        <w:rPr>
          <w:sz w:val="24"/>
          <w:szCs w:val="24"/>
        </w:rPr>
      </w:pPr>
      <w:proofErr w:type="gramStart"/>
      <w:r w:rsidRPr="00476C5C">
        <w:rPr>
          <w:rFonts w:eastAsia="Times New Roman"/>
          <w:color w:val="000000"/>
          <w:spacing w:val="-1"/>
          <w:sz w:val="24"/>
          <w:szCs w:val="24"/>
        </w:rPr>
        <w:t xml:space="preserve">В соответствии с методикой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населения, утвержденной приказом </w:t>
      </w:r>
      <w:r w:rsidRPr="00476C5C">
        <w:rPr>
          <w:rFonts w:eastAsia="Times New Roman"/>
          <w:color w:val="000000"/>
          <w:spacing w:val="1"/>
          <w:sz w:val="24"/>
          <w:szCs w:val="24"/>
        </w:rPr>
        <w:t xml:space="preserve">Министерства труда и социальной защиты Российской Федерации от 25.12.2012 № 626, работы по обеспечению доступности </w:t>
      </w:r>
      <w:r w:rsidRPr="00476C5C">
        <w:rPr>
          <w:rFonts w:eastAsia="Times New Roman"/>
          <w:color w:val="000000"/>
          <w:spacing w:val="3"/>
          <w:sz w:val="24"/>
          <w:szCs w:val="24"/>
        </w:rPr>
        <w:t>объектов в приоритетных сферах жизнедеятельности должны проводиться с учетом состояния доступности следующих шести</w:t>
      </w:r>
      <w:r w:rsidR="00476C5C" w:rsidRPr="00476C5C">
        <w:rPr>
          <w:sz w:val="24"/>
          <w:szCs w:val="24"/>
        </w:rPr>
        <w:t xml:space="preserve"> </w:t>
      </w:r>
      <w:r w:rsidR="007F6073" w:rsidRPr="00476C5C">
        <w:rPr>
          <w:rFonts w:eastAsia="Times New Roman"/>
          <w:color w:val="202020"/>
          <w:spacing w:val="7"/>
          <w:sz w:val="24"/>
          <w:szCs w:val="24"/>
        </w:rPr>
        <w:t>основных структурно-функциональных зон и</w:t>
      </w:r>
      <w:proofErr w:type="gramEnd"/>
      <w:r w:rsidR="007F6073" w:rsidRPr="00476C5C">
        <w:rPr>
          <w:rFonts w:eastAsia="Times New Roman"/>
          <w:color w:val="202020"/>
          <w:spacing w:val="7"/>
          <w:sz w:val="24"/>
          <w:szCs w:val="24"/>
        </w:rPr>
        <w:t xml:space="preserve"> элементов, которые определяются для каждой категории инвалидов с учетом </w:t>
      </w:r>
      <w:r w:rsidR="007F6073" w:rsidRPr="00476C5C">
        <w:rPr>
          <w:rFonts w:eastAsia="Times New Roman"/>
          <w:color w:val="202020"/>
          <w:spacing w:val="-1"/>
          <w:sz w:val="24"/>
          <w:szCs w:val="24"/>
        </w:rPr>
        <w:t>имеющихся нарушений функций организма, а также условий доступности путей движения к объекту:</w:t>
      </w:r>
    </w:p>
    <w:p w:rsidR="007F6073" w:rsidRPr="00476C5C" w:rsidRDefault="00476C5C" w:rsidP="00476C5C">
      <w:pPr>
        <w:shd w:val="clear" w:color="auto" w:fill="FFFFFF"/>
        <w:spacing w:line="298" w:lineRule="exact"/>
        <w:ind w:left="845" w:firstLine="283"/>
        <w:rPr>
          <w:rFonts w:eastAsia="Times New Roman"/>
          <w:color w:val="202020"/>
          <w:spacing w:val="1"/>
          <w:sz w:val="24"/>
          <w:szCs w:val="24"/>
        </w:rPr>
      </w:pPr>
      <w:proofErr w:type="gramStart"/>
      <w:r w:rsidRPr="00476C5C">
        <w:rPr>
          <w:rFonts w:eastAsia="Times New Roman"/>
          <w:color w:val="202020"/>
          <w:spacing w:val="1"/>
          <w:sz w:val="24"/>
          <w:szCs w:val="24"/>
        </w:rPr>
        <w:t xml:space="preserve">-   </w:t>
      </w:r>
      <w:r w:rsidR="007F6073" w:rsidRPr="00476C5C">
        <w:rPr>
          <w:rFonts w:eastAsia="Times New Roman"/>
          <w:color w:val="202020"/>
          <w:spacing w:val="1"/>
          <w:sz w:val="24"/>
          <w:szCs w:val="24"/>
        </w:rPr>
        <w:t xml:space="preserve">территория, прилегающая к зданию (участок), - вход (выходы) на территорию, путь (пути) движения на территории, лестница </w:t>
      </w:r>
      <w:r w:rsidR="007F6073" w:rsidRPr="00476C5C">
        <w:rPr>
          <w:rFonts w:eastAsia="Times New Roman"/>
          <w:color w:val="202020"/>
          <w:spacing w:val="-2"/>
          <w:sz w:val="24"/>
          <w:szCs w:val="24"/>
        </w:rPr>
        <w:t>(наружная), пандус (наружный);</w:t>
      </w:r>
      <w:proofErr w:type="gramEnd"/>
    </w:p>
    <w:p w:rsidR="007F6073" w:rsidRPr="00476C5C" w:rsidRDefault="00476C5C" w:rsidP="00476C5C">
      <w:pPr>
        <w:shd w:val="clear" w:color="auto" w:fill="FFFFFF"/>
        <w:spacing w:line="298" w:lineRule="exact"/>
        <w:ind w:left="1133"/>
        <w:rPr>
          <w:rFonts w:eastAsia="Times New Roman"/>
          <w:color w:val="202020"/>
          <w:spacing w:val="-1"/>
          <w:sz w:val="24"/>
          <w:szCs w:val="24"/>
        </w:rPr>
      </w:pPr>
      <w:proofErr w:type="gramStart"/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-    </w:t>
      </w:r>
      <w:r w:rsidR="007F6073" w:rsidRPr="00476C5C">
        <w:rPr>
          <w:rFonts w:eastAsia="Times New Roman"/>
          <w:color w:val="202020"/>
          <w:spacing w:val="-1"/>
          <w:sz w:val="24"/>
          <w:szCs w:val="24"/>
        </w:rPr>
        <w:t>вход (выходы) в здание - лестница (наружная), пандус (наружный), входная площадка (перед дверью), дверь (входная), тамбур;</w:t>
      </w:r>
      <w:proofErr w:type="gramEnd"/>
    </w:p>
    <w:p w:rsidR="007F6073" w:rsidRPr="00476C5C" w:rsidRDefault="00476C5C" w:rsidP="00476C5C">
      <w:pPr>
        <w:shd w:val="clear" w:color="auto" w:fill="FFFFFF"/>
        <w:spacing w:line="298" w:lineRule="exact"/>
        <w:ind w:left="1133"/>
        <w:rPr>
          <w:rFonts w:eastAsia="Times New Roman"/>
          <w:color w:val="202020"/>
          <w:spacing w:val="-1"/>
          <w:sz w:val="24"/>
          <w:szCs w:val="24"/>
        </w:rPr>
      </w:pPr>
      <w:proofErr w:type="gramStart"/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-   </w:t>
      </w:r>
      <w:r w:rsidR="007F6073" w:rsidRPr="00476C5C">
        <w:rPr>
          <w:rFonts w:eastAsia="Times New Roman"/>
          <w:color w:val="202020"/>
          <w:spacing w:val="-1"/>
          <w:sz w:val="24"/>
          <w:szCs w:val="24"/>
        </w:rPr>
        <w:t>путь (пути) движения внутри здания (в том числе пути эвакуации) - коридор, лестница (внутри здания), пандус (внутри здания),</w:t>
      </w:r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 </w:t>
      </w:r>
      <w:r w:rsidR="007F6073" w:rsidRPr="00476C5C">
        <w:rPr>
          <w:rFonts w:eastAsia="Times New Roman"/>
          <w:color w:val="202020"/>
          <w:spacing w:val="-1"/>
          <w:sz w:val="24"/>
          <w:szCs w:val="24"/>
        </w:rPr>
        <w:t>дверь, пути эвакуации (в том числе зоны безопасности);</w:t>
      </w:r>
      <w:proofErr w:type="gramEnd"/>
    </w:p>
    <w:p w:rsidR="007F6073" w:rsidRPr="00476C5C" w:rsidRDefault="00476C5C" w:rsidP="007F6073">
      <w:pPr>
        <w:shd w:val="clear" w:color="auto" w:fill="FFFFFF"/>
        <w:spacing w:line="298" w:lineRule="exact"/>
        <w:ind w:left="1128"/>
        <w:rPr>
          <w:sz w:val="24"/>
          <w:szCs w:val="24"/>
        </w:rPr>
      </w:pPr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-   </w:t>
      </w:r>
      <w:r w:rsidR="007F6073" w:rsidRPr="00476C5C">
        <w:rPr>
          <w:rFonts w:eastAsia="Times New Roman"/>
          <w:color w:val="202020"/>
          <w:spacing w:val="-1"/>
          <w:sz w:val="24"/>
          <w:szCs w:val="24"/>
        </w:rPr>
        <w:t>зона целевого назначения здания (целевого посещения объекта);</w:t>
      </w:r>
    </w:p>
    <w:p w:rsidR="007F6073" w:rsidRPr="00476C5C" w:rsidRDefault="00476C5C" w:rsidP="007F6073">
      <w:pPr>
        <w:shd w:val="clear" w:color="auto" w:fill="FFFFFF"/>
        <w:spacing w:line="298" w:lineRule="exact"/>
        <w:ind w:left="1133"/>
        <w:rPr>
          <w:sz w:val="24"/>
          <w:szCs w:val="24"/>
        </w:rPr>
      </w:pPr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-   </w:t>
      </w:r>
      <w:r w:rsidR="007F6073" w:rsidRPr="00476C5C">
        <w:rPr>
          <w:rFonts w:eastAsia="Times New Roman"/>
          <w:color w:val="202020"/>
          <w:spacing w:val="-1"/>
          <w:sz w:val="24"/>
          <w:szCs w:val="24"/>
        </w:rPr>
        <w:t>санитарно-гигиенические помещения - туалетная комната, бытовая комната (гардеробная);</w:t>
      </w:r>
    </w:p>
    <w:p w:rsidR="007F6073" w:rsidRPr="00476C5C" w:rsidRDefault="00476C5C" w:rsidP="007F6073">
      <w:pPr>
        <w:shd w:val="clear" w:color="auto" w:fill="FFFFFF"/>
        <w:spacing w:line="298" w:lineRule="exact"/>
        <w:ind w:left="1133"/>
        <w:rPr>
          <w:sz w:val="24"/>
          <w:szCs w:val="24"/>
        </w:rPr>
      </w:pPr>
      <w:r w:rsidRPr="00476C5C">
        <w:rPr>
          <w:rFonts w:eastAsia="Times New Roman"/>
          <w:color w:val="202020"/>
          <w:spacing w:val="-3"/>
          <w:sz w:val="24"/>
          <w:szCs w:val="24"/>
        </w:rPr>
        <w:t xml:space="preserve">-   </w:t>
      </w:r>
      <w:r w:rsidR="007F6073" w:rsidRPr="00476C5C">
        <w:rPr>
          <w:rFonts w:eastAsia="Times New Roman"/>
          <w:color w:val="202020"/>
          <w:spacing w:val="-3"/>
          <w:sz w:val="24"/>
          <w:szCs w:val="24"/>
        </w:rPr>
        <w:t>система информации и связи (на всех зонах) - визуальные средства, акустические средства, тактильные средства.</w:t>
      </w:r>
    </w:p>
    <w:p w:rsidR="00476C5C" w:rsidRPr="00476C5C" w:rsidRDefault="00476C5C" w:rsidP="007F6073">
      <w:pPr>
        <w:shd w:val="clear" w:color="auto" w:fill="FFFFFF"/>
        <w:spacing w:before="10" w:line="298" w:lineRule="exact"/>
        <w:ind w:left="2688"/>
        <w:rPr>
          <w:b/>
          <w:bCs/>
          <w:color w:val="202020"/>
          <w:spacing w:val="-1"/>
          <w:sz w:val="24"/>
          <w:szCs w:val="24"/>
        </w:rPr>
      </w:pPr>
    </w:p>
    <w:p w:rsidR="007F6073" w:rsidRPr="00476C5C" w:rsidRDefault="00F3203C" w:rsidP="007F6073">
      <w:pPr>
        <w:shd w:val="clear" w:color="auto" w:fill="FFFFFF"/>
        <w:spacing w:before="10" w:line="298" w:lineRule="exact"/>
        <w:ind w:left="2688"/>
        <w:rPr>
          <w:sz w:val="24"/>
          <w:szCs w:val="24"/>
        </w:rPr>
      </w:pPr>
      <w:r w:rsidRPr="00476C5C">
        <w:rPr>
          <w:b/>
          <w:bCs/>
          <w:color w:val="202020"/>
          <w:spacing w:val="-1"/>
          <w:sz w:val="24"/>
          <w:szCs w:val="24"/>
        </w:rPr>
        <w:t>4</w:t>
      </w:r>
      <w:r w:rsidR="007F6073" w:rsidRPr="00476C5C">
        <w:rPr>
          <w:b/>
          <w:bCs/>
          <w:color w:val="202020"/>
          <w:spacing w:val="-1"/>
          <w:sz w:val="24"/>
          <w:szCs w:val="24"/>
        </w:rPr>
        <w:t xml:space="preserve">. </w:t>
      </w:r>
      <w:r w:rsidR="007F6073" w:rsidRPr="00476C5C">
        <w:rPr>
          <w:rFonts w:eastAsia="Times New Roman"/>
          <w:b/>
          <w:bCs/>
          <w:color w:val="202020"/>
          <w:spacing w:val="-1"/>
          <w:sz w:val="24"/>
          <w:szCs w:val="24"/>
        </w:rPr>
        <w:t>Сроки и этапы реализации «дорожной карты»</w:t>
      </w:r>
    </w:p>
    <w:p w:rsidR="007F6073" w:rsidRPr="00476C5C" w:rsidRDefault="007F6073" w:rsidP="007F6073">
      <w:pPr>
        <w:shd w:val="clear" w:color="auto" w:fill="FFFFFF"/>
        <w:spacing w:line="298" w:lineRule="exact"/>
        <w:ind w:left="696" w:right="3360" w:hanging="696"/>
        <w:rPr>
          <w:sz w:val="24"/>
          <w:szCs w:val="24"/>
        </w:rPr>
      </w:pPr>
      <w:r w:rsidRPr="00476C5C">
        <w:rPr>
          <w:rFonts w:eastAsia="Times New Roman"/>
          <w:color w:val="202020"/>
          <w:spacing w:val="-2"/>
          <w:sz w:val="24"/>
          <w:szCs w:val="24"/>
        </w:rPr>
        <w:t xml:space="preserve">Реализация мероприятий «дорожной карты» рассчитана на 5 лет с 2018 по 2022 годы и включает три этапа: </w:t>
      </w:r>
      <w:r w:rsidRPr="00476C5C">
        <w:rPr>
          <w:rFonts w:eastAsia="Times New Roman"/>
          <w:color w:val="202020"/>
          <w:spacing w:val="-3"/>
          <w:sz w:val="24"/>
          <w:szCs w:val="24"/>
        </w:rPr>
        <w:t xml:space="preserve">первый этап - 2018 год; </w:t>
      </w:r>
      <w:r w:rsidRPr="00476C5C">
        <w:rPr>
          <w:rFonts w:eastAsia="Times New Roman"/>
          <w:color w:val="202020"/>
          <w:spacing w:val="-2"/>
          <w:sz w:val="24"/>
          <w:szCs w:val="24"/>
        </w:rPr>
        <w:t xml:space="preserve">второй этап - 2019-2021 годы; </w:t>
      </w:r>
      <w:r w:rsidRPr="00476C5C">
        <w:rPr>
          <w:rFonts w:eastAsia="Times New Roman"/>
          <w:color w:val="202020"/>
          <w:spacing w:val="-3"/>
          <w:sz w:val="24"/>
          <w:szCs w:val="24"/>
        </w:rPr>
        <w:t>третий этап - 2022 год.</w:t>
      </w:r>
    </w:p>
    <w:p w:rsidR="007F6073" w:rsidRPr="00476C5C" w:rsidRDefault="007F6073" w:rsidP="007F6073">
      <w:pPr>
        <w:shd w:val="clear" w:color="auto" w:fill="FFFFFF"/>
        <w:spacing w:line="298" w:lineRule="exact"/>
        <w:ind w:left="14"/>
        <w:rPr>
          <w:sz w:val="24"/>
          <w:szCs w:val="24"/>
        </w:rPr>
      </w:pPr>
      <w:r w:rsidRPr="00476C5C">
        <w:rPr>
          <w:rFonts w:eastAsia="Times New Roman"/>
          <w:b/>
          <w:bCs/>
          <w:color w:val="202020"/>
          <w:spacing w:val="-1"/>
          <w:sz w:val="24"/>
          <w:szCs w:val="24"/>
        </w:rPr>
        <w:t xml:space="preserve">Первый этап </w:t>
      </w:r>
      <w:r w:rsidRPr="00476C5C">
        <w:rPr>
          <w:rFonts w:eastAsia="Times New Roman"/>
          <w:color w:val="202020"/>
          <w:spacing w:val="-1"/>
          <w:sz w:val="24"/>
          <w:szCs w:val="24"/>
        </w:rPr>
        <w:t xml:space="preserve">- анализ состояния доступности объектов и услуг в приоритетных сферах жизнедеятельности инвалидов, обеспечение работ </w:t>
      </w:r>
      <w:r w:rsidRPr="00476C5C">
        <w:rPr>
          <w:rFonts w:eastAsia="Times New Roman"/>
          <w:color w:val="202020"/>
          <w:spacing w:val="4"/>
          <w:sz w:val="24"/>
          <w:szCs w:val="24"/>
        </w:rPr>
        <w:t xml:space="preserve">по актуализации паспортов доступности объектов социальной инфраструктуры для формирования актуальной карты доступности </w:t>
      </w:r>
      <w:r w:rsidRPr="00476C5C">
        <w:rPr>
          <w:rFonts w:eastAsia="Times New Roman"/>
          <w:color w:val="202020"/>
          <w:spacing w:val="-2"/>
          <w:sz w:val="24"/>
          <w:szCs w:val="24"/>
        </w:rPr>
        <w:t xml:space="preserve">МКОУ «Школа № 2» г. Пласта. </w:t>
      </w:r>
      <w:r w:rsidRPr="00476C5C">
        <w:rPr>
          <w:rFonts w:eastAsia="Times New Roman"/>
          <w:b/>
          <w:bCs/>
          <w:color w:val="202020"/>
          <w:spacing w:val="2"/>
          <w:sz w:val="24"/>
          <w:szCs w:val="24"/>
        </w:rPr>
        <w:t xml:space="preserve">Второй  этап   </w:t>
      </w:r>
      <w:r w:rsidRPr="00476C5C">
        <w:rPr>
          <w:rFonts w:eastAsia="Times New Roman"/>
          <w:color w:val="202020"/>
          <w:spacing w:val="2"/>
          <w:sz w:val="24"/>
          <w:szCs w:val="24"/>
        </w:rPr>
        <w:t xml:space="preserve">-  осуществление   мероприятий  по  созданию  условий  доступности  для  инвалидов  в   соответствии  с  </w:t>
      </w:r>
      <w:proofErr w:type="gramStart"/>
      <w:r w:rsidRPr="00476C5C">
        <w:rPr>
          <w:rFonts w:eastAsia="Times New Roman"/>
          <w:color w:val="202020"/>
          <w:spacing w:val="2"/>
          <w:sz w:val="24"/>
          <w:szCs w:val="24"/>
        </w:rPr>
        <w:t>федеральным</w:t>
      </w:r>
      <w:proofErr w:type="gramEnd"/>
    </w:p>
    <w:p w:rsidR="007F6073" w:rsidRPr="00476C5C" w:rsidRDefault="007F6073" w:rsidP="007F6073">
      <w:pPr>
        <w:shd w:val="clear" w:color="auto" w:fill="FFFFFF"/>
        <w:spacing w:line="298" w:lineRule="exact"/>
        <w:ind w:left="442"/>
        <w:rPr>
          <w:sz w:val="24"/>
          <w:szCs w:val="24"/>
        </w:rPr>
      </w:pPr>
      <w:r w:rsidRPr="00476C5C">
        <w:rPr>
          <w:rFonts w:eastAsia="Times New Roman"/>
          <w:color w:val="202020"/>
          <w:spacing w:val="-3"/>
          <w:sz w:val="24"/>
          <w:szCs w:val="24"/>
        </w:rPr>
        <w:t>законодательством.</w:t>
      </w:r>
    </w:p>
    <w:p w:rsidR="007F6073" w:rsidRPr="00476C5C" w:rsidRDefault="007F6073" w:rsidP="007F6073">
      <w:pPr>
        <w:shd w:val="clear" w:color="auto" w:fill="FFFFFF"/>
        <w:spacing w:line="298" w:lineRule="exact"/>
        <w:ind w:left="437" w:right="5" w:hanging="422"/>
        <w:jc w:val="both"/>
        <w:rPr>
          <w:sz w:val="24"/>
          <w:szCs w:val="24"/>
        </w:rPr>
      </w:pPr>
      <w:r w:rsidRPr="00476C5C">
        <w:rPr>
          <w:rFonts w:eastAsia="Times New Roman"/>
          <w:b/>
          <w:bCs/>
          <w:color w:val="202020"/>
          <w:spacing w:val="-1"/>
          <w:sz w:val="24"/>
          <w:szCs w:val="24"/>
        </w:rPr>
        <w:t xml:space="preserve">Третий этап </w:t>
      </w:r>
      <w:r w:rsidRPr="00476C5C">
        <w:rPr>
          <w:rFonts w:eastAsia="Times New Roman"/>
          <w:color w:val="202020"/>
          <w:spacing w:val="-1"/>
          <w:sz w:val="24"/>
          <w:szCs w:val="24"/>
        </w:rPr>
        <w:t>- анализ результатов формирования доступной среды жизнедеятельности для инвалидов и других маломобильных групп населения в МКОУ «Школа № 2» г. Пласта с учетом проведенных мероприятий в рамках реализации государственных программ и достижения показателей доступности для инвалидов объектов и услуг.</w:t>
      </w:r>
    </w:p>
    <w:p w:rsidR="00140D34" w:rsidRPr="00476C5C" w:rsidRDefault="00140D34">
      <w:pPr>
        <w:shd w:val="clear" w:color="auto" w:fill="FFFFFF"/>
        <w:spacing w:before="269" w:line="302" w:lineRule="exact"/>
        <w:ind w:left="48" w:right="38" w:firstLine="274"/>
        <w:jc w:val="both"/>
        <w:rPr>
          <w:sz w:val="24"/>
          <w:szCs w:val="24"/>
        </w:rPr>
      </w:pPr>
    </w:p>
    <w:p w:rsidR="003F2886" w:rsidRDefault="003F2886" w:rsidP="00D262DF">
      <w:pPr>
        <w:shd w:val="clear" w:color="auto" w:fill="FFFFFF"/>
        <w:spacing w:before="269" w:line="302" w:lineRule="exact"/>
        <w:ind w:right="38"/>
        <w:jc w:val="both"/>
      </w:pPr>
    </w:p>
    <w:p w:rsidR="0008527A" w:rsidRDefault="0008527A" w:rsidP="00F5267B">
      <w:pPr>
        <w:shd w:val="clear" w:color="auto" w:fill="FFFFFF"/>
        <w:ind w:right="19"/>
        <w:jc w:val="center"/>
        <w:rPr>
          <w:rFonts w:eastAsia="Times New Roman"/>
          <w:b/>
          <w:bCs/>
          <w:color w:val="323232"/>
          <w:spacing w:val="-4"/>
          <w:sz w:val="28"/>
          <w:szCs w:val="28"/>
        </w:rPr>
      </w:pPr>
    </w:p>
    <w:p w:rsidR="003F2886" w:rsidRDefault="00F5267B" w:rsidP="00F5267B">
      <w:pPr>
        <w:shd w:val="clear" w:color="auto" w:fill="FFFFFF"/>
        <w:ind w:right="19"/>
        <w:jc w:val="center"/>
        <w:rPr>
          <w:rFonts w:eastAsia="Times New Roman"/>
          <w:b/>
          <w:bCs/>
          <w:color w:val="323232"/>
          <w:spacing w:val="-4"/>
          <w:sz w:val="28"/>
          <w:szCs w:val="28"/>
        </w:rPr>
      </w:pPr>
      <w:r>
        <w:rPr>
          <w:rFonts w:eastAsia="Times New Roman"/>
          <w:b/>
          <w:bCs/>
          <w:color w:val="323232"/>
          <w:spacing w:val="-4"/>
          <w:sz w:val="28"/>
          <w:szCs w:val="28"/>
        </w:rPr>
        <w:lastRenderedPageBreak/>
        <w:t xml:space="preserve">Таблица </w:t>
      </w:r>
    </w:p>
    <w:p w:rsidR="003F2886" w:rsidRDefault="00F5267B" w:rsidP="00F5267B">
      <w:pPr>
        <w:shd w:val="clear" w:color="auto" w:fill="FFFFFF"/>
        <w:ind w:right="19"/>
        <w:jc w:val="center"/>
        <w:rPr>
          <w:rFonts w:eastAsia="Times New Roman"/>
          <w:b/>
          <w:bCs/>
          <w:color w:val="323232"/>
          <w:spacing w:val="-4"/>
          <w:sz w:val="28"/>
          <w:szCs w:val="28"/>
        </w:rPr>
      </w:pPr>
      <w:r>
        <w:rPr>
          <w:rFonts w:eastAsia="Times New Roman"/>
          <w:b/>
          <w:bCs/>
          <w:color w:val="323232"/>
          <w:spacing w:val="-4"/>
          <w:sz w:val="28"/>
          <w:szCs w:val="28"/>
        </w:rPr>
        <w:t xml:space="preserve">повышения значений показателей доступности для инвалидов </w:t>
      </w:r>
    </w:p>
    <w:p w:rsidR="003F2886" w:rsidRDefault="003F2886" w:rsidP="00F5267B">
      <w:pPr>
        <w:shd w:val="clear" w:color="auto" w:fill="FFFFFF"/>
        <w:ind w:right="19"/>
        <w:jc w:val="center"/>
        <w:rPr>
          <w:rFonts w:eastAsia="Times New Roman"/>
          <w:b/>
          <w:bCs/>
          <w:color w:val="323232"/>
          <w:spacing w:val="-4"/>
          <w:sz w:val="28"/>
          <w:szCs w:val="28"/>
        </w:rPr>
      </w:pPr>
      <w:r>
        <w:rPr>
          <w:rFonts w:eastAsia="Times New Roman"/>
          <w:b/>
          <w:bCs/>
          <w:color w:val="323232"/>
          <w:spacing w:val="-4"/>
          <w:sz w:val="28"/>
          <w:szCs w:val="28"/>
        </w:rPr>
        <w:t>и предоставляемых для них услуг в МОУ «</w:t>
      </w:r>
      <w:proofErr w:type="spellStart"/>
      <w:r>
        <w:rPr>
          <w:rFonts w:eastAsia="Times New Roman"/>
          <w:b/>
          <w:bCs/>
          <w:color w:val="323232"/>
          <w:spacing w:val="-4"/>
          <w:sz w:val="28"/>
          <w:szCs w:val="28"/>
        </w:rPr>
        <w:t>Мшинская</w:t>
      </w:r>
      <w:proofErr w:type="spellEnd"/>
      <w:r>
        <w:rPr>
          <w:rFonts w:eastAsia="Times New Roman"/>
          <w:b/>
          <w:bCs/>
          <w:color w:val="323232"/>
          <w:spacing w:val="-4"/>
          <w:sz w:val="28"/>
          <w:szCs w:val="28"/>
        </w:rPr>
        <w:t xml:space="preserve"> СОШ», </w:t>
      </w:r>
    </w:p>
    <w:p w:rsidR="00F5267B" w:rsidRDefault="003F2886" w:rsidP="00F5267B">
      <w:pPr>
        <w:shd w:val="clear" w:color="auto" w:fill="FFFFFF"/>
        <w:ind w:right="19"/>
        <w:jc w:val="center"/>
      </w:pPr>
      <w:r>
        <w:rPr>
          <w:rFonts w:eastAsia="Times New Roman"/>
          <w:b/>
          <w:bCs/>
          <w:color w:val="323232"/>
          <w:spacing w:val="-4"/>
          <w:sz w:val="28"/>
          <w:szCs w:val="28"/>
        </w:rPr>
        <w:t>а также сроки их достижения на период до 2030 г</w:t>
      </w:r>
      <w:r w:rsidR="00F5267B">
        <w:rPr>
          <w:rFonts w:eastAsia="Times New Roman"/>
          <w:b/>
          <w:bCs/>
          <w:color w:val="323232"/>
          <w:spacing w:val="-4"/>
          <w:sz w:val="28"/>
          <w:szCs w:val="28"/>
        </w:rPr>
        <w:t xml:space="preserve"> («дорожная карта»)</w:t>
      </w:r>
    </w:p>
    <w:p w:rsidR="00F5267B" w:rsidRDefault="00F5267B" w:rsidP="00F5267B">
      <w:pPr>
        <w:spacing w:after="346" w:line="1" w:lineRule="exact"/>
        <w:rPr>
          <w:sz w:val="2"/>
          <w:szCs w:val="2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765"/>
        <w:gridCol w:w="989"/>
        <w:gridCol w:w="634"/>
        <w:gridCol w:w="624"/>
        <w:gridCol w:w="624"/>
        <w:gridCol w:w="634"/>
        <w:gridCol w:w="643"/>
        <w:gridCol w:w="634"/>
        <w:gridCol w:w="624"/>
        <w:gridCol w:w="624"/>
        <w:gridCol w:w="634"/>
        <w:gridCol w:w="624"/>
        <w:gridCol w:w="643"/>
        <w:gridCol w:w="634"/>
        <w:gridCol w:w="624"/>
        <w:gridCol w:w="2081"/>
      </w:tblGrid>
      <w:tr w:rsidR="0008527A" w:rsidTr="00F3203C">
        <w:trPr>
          <w:trHeight w:hRule="exact" w:val="624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8527A" w:rsidRDefault="0008527A" w:rsidP="00F3203C">
            <w:pPr>
              <w:shd w:val="clear" w:color="auto" w:fill="FFFFFF"/>
              <w:spacing w:line="350" w:lineRule="exact"/>
              <w:ind w:left="43" w:right="38" w:hanging="24"/>
            </w:pPr>
            <w:r>
              <w:rPr>
                <w:rFonts w:eastAsia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</w:rPr>
              <w:t>/п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27A" w:rsidRDefault="0008527A" w:rsidP="00F3203C">
            <w:pPr>
              <w:shd w:val="clear" w:color="auto" w:fill="FFFFFF"/>
              <w:spacing w:line="230" w:lineRule="exact"/>
              <w:ind w:left="91" w:right="106" w:firstLine="182"/>
            </w:pPr>
            <w:r>
              <w:rPr>
                <w:rFonts w:eastAsia="Times New Roman"/>
                <w:color w:val="000000"/>
                <w:spacing w:val="-1"/>
              </w:rPr>
              <w:t xml:space="preserve">Наименование условий </w:t>
            </w:r>
            <w:r>
              <w:rPr>
                <w:rFonts w:eastAsia="Times New Roman"/>
                <w:color w:val="000000"/>
                <w:spacing w:val="-2"/>
              </w:rPr>
              <w:t xml:space="preserve">доступности для инвалидов </w:t>
            </w:r>
            <w:r>
              <w:rPr>
                <w:rFonts w:eastAsia="Times New Roman"/>
                <w:color w:val="000000"/>
                <w:spacing w:val="-1"/>
              </w:rPr>
              <w:t>объекта и услуг</w:t>
            </w:r>
          </w:p>
          <w:p w:rsidR="0008527A" w:rsidRDefault="0008527A" w:rsidP="00F3203C"/>
          <w:p w:rsidR="0008527A" w:rsidRDefault="0008527A" w:rsidP="00F3203C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27A" w:rsidRDefault="0008527A" w:rsidP="00F3203C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color w:val="000000"/>
                <w:spacing w:val="-5"/>
              </w:rPr>
              <w:t xml:space="preserve">Единицы </w:t>
            </w:r>
            <w:r>
              <w:rPr>
                <w:rFonts w:eastAsia="Times New Roman"/>
                <w:color w:val="000000"/>
                <w:spacing w:val="-3"/>
              </w:rPr>
              <w:t>измере</w:t>
            </w:r>
            <w:r>
              <w:rPr>
                <w:rFonts w:eastAsia="Times New Roman"/>
                <w:color w:val="000000"/>
                <w:spacing w:val="-3"/>
              </w:rPr>
              <w:softHyphen/>
            </w:r>
            <w:r>
              <w:rPr>
                <w:rFonts w:eastAsia="Times New Roman"/>
                <w:color w:val="000000"/>
                <w:spacing w:val="-4"/>
              </w:rPr>
              <w:t>ния</w:t>
            </w:r>
          </w:p>
        </w:tc>
        <w:tc>
          <w:tcPr>
            <w:tcW w:w="102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27A" w:rsidRDefault="0008527A" w:rsidP="00F3203C">
            <w:pPr>
              <w:shd w:val="clear" w:color="auto" w:fill="FFFFFF"/>
              <w:ind w:left="2587"/>
            </w:pPr>
            <w:r>
              <w:rPr>
                <w:rFonts w:eastAsia="Times New Roman"/>
                <w:color w:val="000000"/>
                <w:spacing w:val="-2"/>
              </w:rPr>
              <w:t>Значение показателей (по годам)</w:t>
            </w:r>
          </w:p>
          <w:p w:rsidR="0008527A" w:rsidRDefault="0008527A" w:rsidP="00F3203C">
            <w:pPr>
              <w:shd w:val="clear" w:color="auto" w:fill="FFFFFF"/>
              <w:ind w:left="2587"/>
              <w:rPr>
                <w:rFonts w:eastAsia="Times New Roman"/>
                <w:color w:val="000000"/>
                <w:spacing w:val="-2"/>
              </w:rPr>
            </w:pPr>
          </w:p>
        </w:tc>
      </w:tr>
      <w:tr w:rsidR="00D262DF" w:rsidTr="00A73393">
        <w:trPr>
          <w:trHeight w:hRule="exact" w:val="731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/>
          <w:p w:rsidR="00D262DF" w:rsidRDefault="00D262DF" w:rsidP="00F3203C"/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/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/>
          <w:p w:rsidR="00D262DF" w:rsidRDefault="00D262DF" w:rsidP="00F3203C"/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2020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2021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2022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2023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2024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</w:pPr>
            <w:r>
              <w:rPr>
                <w:color w:val="000000"/>
                <w:spacing w:val="-6"/>
              </w:rPr>
              <w:t>2025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2026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2027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2028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2029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D262DF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2030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2DF" w:rsidRDefault="0008527A" w:rsidP="00F3203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rPr>
                <w:rFonts w:eastAsia="Times New Roman"/>
                <w:color w:val="000000"/>
                <w:spacing w:val="-2"/>
              </w:rPr>
              <w:t>Управленческие решения</w:t>
            </w:r>
          </w:p>
        </w:tc>
      </w:tr>
      <w:tr w:rsidR="003F2886" w:rsidTr="003F2886">
        <w:trPr>
          <w:trHeight w:hRule="exact" w:val="1123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8" w:lineRule="exact"/>
              <w:ind w:right="211" w:hanging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Наличие в учреждении транспортных средств,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используемых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перевозки инвалидов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color w:val="000000"/>
              </w:rPr>
              <w:t>ШТ</w:t>
            </w:r>
            <w:proofErr w:type="gramEnd"/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F2886" w:rsidTr="003F2886">
        <w:trPr>
          <w:trHeight w:hRule="exact" w:val="3331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15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139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Планируемое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проведение на объекте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капитального ремонта,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реконструкции, модернизации, которые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полностью будут соответствовать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требованиям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доступности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инвалидов к объекту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услугам, начиная с 1 июля 2018 г.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да/нет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нет</w:t>
            </w:r>
          </w:p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•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2886" w:rsidTr="003F2886">
        <w:trPr>
          <w:trHeight w:hRule="exact" w:val="335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25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77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Наличие доступа к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объекту инвалидов (до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проведения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капитального ремонта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или реконструкции) и 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месту предоставления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услуги (наличие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архитектурных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преобразований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объекте: установлен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пандус,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расширенны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дверные проемы и т.д.)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да/нет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5267B" w:rsidRDefault="00F5267B" w:rsidP="003F2886">
      <w:pPr>
        <w:shd w:val="clear" w:color="auto" w:fill="FFFFFF"/>
        <w:spacing w:before="269" w:line="302" w:lineRule="exact"/>
        <w:ind w:right="3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774"/>
        <w:gridCol w:w="989"/>
        <w:gridCol w:w="624"/>
        <w:gridCol w:w="634"/>
        <w:gridCol w:w="643"/>
        <w:gridCol w:w="634"/>
        <w:gridCol w:w="624"/>
        <w:gridCol w:w="624"/>
        <w:gridCol w:w="634"/>
        <w:gridCol w:w="634"/>
        <w:gridCol w:w="634"/>
        <w:gridCol w:w="634"/>
        <w:gridCol w:w="634"/>
        <w:gridCol w:w="624"/>
        <w:gridCol w:w="643"/>
        <w:gridCol w:w="2061"/>
      </w:tblGrid>
      <w:tr w:rsidR="003F2886" w:rsidTr="003F2886">
        <w:trPr>
          <w:trHeight w:hRule="exact" w:val="826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предоставление необходимых услуг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дистанционном режиме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F2886" w:rsidTr="003F2886">
        <w:trPr>
          <w:trHeight w:hRule="exact" w:val="1392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23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предоставление, когда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это возможно,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необходимых услуг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месту жительства инвалида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2886" w:rsidTr="00A73393">
        <w:trPr>
          <w:trHeight w:hRule="exact" w:val="2450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50" w:lineRule="exact"/>
              <w:ind w:right="62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условий индивидуальной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мобильности инвалидам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возможности для самостоятельного их передвижения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объекту с целью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получения услуг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сфере образования, в том числе наличие: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да/нет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</w:tr>
      <w:tr w:rsidR="003F2886" w:rsidTr="003F2886">
        <w:trPr>
          <w:trHeight w:hRule="exact" w:val="835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4.1.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left="5" w:right="230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Выделение стоянки автотранспортных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сре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дств дл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я инвалидов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2886" w:rsidTr="003F2886"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4.2.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left="5" w:right="653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Наличие сменного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кресла-коляски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4"/>
            </w:pPr>
            <w:r>
              <w:rPr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F2886" w:rsidTr="003F2886"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4.3.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8" w:lineRule="exact"/>
              <w:ind w:left="5" w:right="125" w:firstLine="5"/>
            </w:pPr>
            <w:r>
              <w:rPr>
                <w:rFonts w:eastAsia="Times New Roman"/>
                <w:color w:val="2F2F2F"/>
                <w:spacing w:val="-3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F2886" w:rsidTr="003F2886">
        <w:trPr>
          <w:trHeight w:hRule="exact" w:val="499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4.4.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2F2F2F"/>
                <w:spacing w:val="-3"/>
                <w:sz w:val="24"/>
                <w:szCs w:val="24"/>
              </w:rPr>
              <w:t>Наличие поручней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E4BEC" w:rsidTr="003F2886"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4.5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BEC" w:rsidRDefault="005E4BEC" w:rsidP="00F3203C">
            <w:pPr>
              <w:shd w:val="clear" w:color="auto" w:fill="FFFFFF"/>
              <w:spacing w:line="278" w:lineRule="exact"/>
              <w:ind w:right="734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Наличие на входе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пандуса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C928FF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C928FF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C928FF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C928FF">
            <w:pPr>
              <w:shd w:val="clear" w:color="auto" w:fill="FFFFFF"/>
              <w:ind w:left="7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C928FF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C928FF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Pr="005E4BEC" w:rsidRDefault="005E4BEC" w:rsidP="00F3203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E4BEC">
              <w:rPr>
                <w:sz w:val="24"/>
                <w:szCs w:val="24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E4BEC" w:rsidTr="003F2886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2F2F2F"/>
                <w:spacing w:val="-4"/>
              </w:rPr>
              <w:t>4.6.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spacing w:line="274" w:lineRule="exact"/>
              <w:ind w:right="221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Предусмотрена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подъемная платформа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(аппарель)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E4BEC" w:rsidTr="003F2886">
        <w:trPr>
          <w:trHeight w:hRule="exact" w:val="557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4.7.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BEC" w:rsidRDefault="005E4BEC" w:rsidP="00F3203C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Имеются раздвижные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двери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E4BEC" w:rsidTr="003F2886">
        <w:trPr>
          <w:trHeight w:hRule="exact" w:val="518"/>
        </w:trPr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</w:rPr>
              <w:t>4.8.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Наличие доступных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входных групп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BEC" w:rsidRDefault="005E4BEC" w:rsidP="00F3203C">
            <w:pPr>
              <w:shd w:val="clear" w:color="auto" w:fill="FFFFFF"/>
              <w:ind w:left="1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08527A" w:rsidRDefault="0008527A" w:rsidP="00A73393">
      <w:pPr>
        <w:shd w:val="clear" w:color="auto" w:fill="FFFFFF"/>
        <w:spacing w:before="269" w:line="302" w:lineRule="exact"/>
        <w:ind w:right="3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755"/>
        <w:gridCol w:w="998"/>
        <w:gridCol w:w="643"/>
        <w:gridCol w:w="634"/>
        <w:gridCol w:w="624"/>
        <w:gridCol w:w="624"/>
        <w:gridCol w:w="634"/>
        <w:gridCol w:w="624"/>
        <w:gridCol w:w="634"/>
        <w:gridCol w:w="643"/>
        <w:gridCol w:w="634"/>
        <w:gridCol w:w="624"/>
        <w:gridCol w:w="634"/>
        <w:gridCol w:w="624"/>
        <w:gridCol w:w="653"/>
        <w:gridCol w:w="2053"/>
      </w:tblGrid>
      <w:tr w:rsidR="003F2886" w:rsidTr="003F2886">
        <w:trPr>
          <w:trHeight w:hRule="exact" w:val="1104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lastRenderedPageBreak/>
              <w:t>4.9.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4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Наличие доступных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санитарно-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гигиенических помещений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F2886" w:rsidTr="003F2886">
        <w:trPr>
          <w:trHeight w:hRule="exact" w:val="1114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4.10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403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Достаточная ширина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дверных проемов в стенах, лестничных маршей, площадок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2886" w:rsidTr="0008527A">
        <w:trPr>
          <w:trHeight w:hRule="exact" w:val="5568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Наличие (приобретение)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специального оборудования и носителей информации,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необходимых для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беспрепятственного доступа к объекту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(местам предоставления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услуг) с учетом ограничений жизнедеятельности инвалида, а также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надписей, знаков и иной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текстовой и графической информации,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выполненной рельефно-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точечным шрифтом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Брайля и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контрастном фоне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да/нет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нет</w:t>
            </w:r>
          </w:p>
          <w:p w:rsidR="003F2886" w:rsidRDefault="003F2886" w:rsidP="00F3203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•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72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F2886" w:rsidTr="003F2886">
        <w:trPr>
          <w:trHeight w:hRule="exact" w:val="1411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36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Наличие помещений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объекта, на которых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обеспечен доступ к оказанию услуг инвалидам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87"/>
            </w:pPr>
            <w:r>
              <w:rPr>
                <w:rFonts w:eastAsia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9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4"/>
              <w:rPr>
                <w:color w:val="000000"/>
                <w:sz w:val="28"/>
                <w:szCs w:val="28"/>
              </w:rPr>
            </w:pPr>
          </w:p>
        </w:tc>
      </w:tr>
    </w:tbl>
    <w:p w:rsidR="00F03C1B" w:rsidRDefault="00F03C1B" w:rsidP="00C00F15">
      <w:pPr>
        <w:shd w:val="clear" w:color="auto" w:fill="FFFFFF"/>
        <w:spacing w:before="269" w:line="302" w:lineRule="exact"/>
        <w:ind w:right="3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755"/>
        <w:gridCol w:w="998"/>
        <w:gridCol w:w="643"/>
        <w:gridCol w:w="614"/>
        <w:gridCol w:w="634"/>
        <w:gridCol w:w="624"/>
        <w:gridCol w:w="634"/>
        <w:gridCol w:w="634"/>
        <w:gridCol w:w="643"/>
        <w:gridCol w:w="624"/>
        <w:gridCol w:w="624"/>
        <w:gridCol w:w="624"/>
        <w:gridCol w:w="634"/>
        <w:gridCol w:w="634"/>
        <w:gridCol w:w="653"/>
        <w:gridCol w:w="2063"/>
      </w:tblGrid>
      <w:tr w:rsidR="003F2886" w:rsidTr="003F2886">
        <w:trPr>
          <w:trHeight w:hRule="exact" w:val="167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20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9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Наличие в организации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утвержденного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Паспорта доступности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для инвалидов объектов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 предоставляемых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2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3F2886" w:rsidTr="0008527A">
        <w:trPr>
          <w:trHeight w:hRule="exact" w:val="275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Количество услуг,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предоставляемых на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объекте в сфере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образования с использованием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русского жестового языка, и /или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организацией допуска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объект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82"/>
            </w:pPr>
            <w:r>
              <w:rPr>
                <w:rFonts w:eastAsia="Times New Roman"/>
                <w:b/>
                <w:bCs/>
                <w:color w:val="000000"/>
              </w:rPr>
              <w:t>ШТ.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39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2886" w:rsidTr="0008527A">
        <w:trPr>
          <w:trHeight w:hRule="exact" w:val="4660"/>
        </w:trPr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25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spacing w:line="274" w:lineRule="exact"/>
              <w:ind w:right="5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Доля работников, предоставляющих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услуги инвалидам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прошедших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инструктирование или обучение для работы с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инвалидами по вопросам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обеспечения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доступности для инвалидов объектов и услуг в соответствии с законодательством Российской Федерации и законодательством субъектов Российской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Федерации, от общего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числа работников, предоставляющих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услуги.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88"/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44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67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19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ind w:left="24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886" w:rsidRDefault="003F2886" w:rsidP="00F3203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03C1B" w:rsidRDefault="00F03C1B">
      <w:pPr>
        <w:shd w:val="clear" w:color="auto" w:fill="FFFFFF"/>
        <w:spacing w:before="269" w:line="302" w:lineRule="exact"/>
        <w:ind w:left="48" w:right="38" w:firstLine="274"/>
        <w:jc w:val="both"/>
      </w:pPr>
    </w:p>
    <w:p w:rsidR="004E5814" w:rsidRDefault="004E5814">
      <w:pPr>
        <w:shd w:val="clear" w:color="auto" w:fill="FFFFFF"/>
        <w:spacing w:before="269" w:line="302" w:lineRule="exact"/>
        <w:ind w:left="48" w:right="38" w:firstLine="274"/>
        <w:jc w:val="both"/>
      </w:pPr>
    </w:p>
    <w:p w:rsidR="003F2886" w:rsidRDefault="003F2886" w:rsidP="004E5814">
      <w:pPr>
        <w:shd w:val="clear" w:color="auto" w:fill="FFFFFF"/>
        <w:spacing w:line="317" w:lineRule="exact"/>
        <w:ind w:left="101"/>
        <w:jc w:val="center"/>
        <w:rPr>
          <w:rFonts w:eastAsia="Times New Roman"/>
          <w:color w:val="2C2C2C"/>
          <w:spacing w:val="-1"/>
          <w:sz w:val="30"/>
          <w:szCs w:val="30"/>
        </w:rPr>
      </w:pPr>
    </w:p>
    <w:p w:rsidR="00C00F15" w:rsidRDefault="00C00F15" w:rsidP="00A73393">
      <w:pPr>
        <w:shd w:val="clear" w:color="auto" w:fill="FFFFFF"/>
        <w:spacing w:line="317" w:lineRule="exact"/>
        <w:rPr>
          <w:rFonts w:eastAsia="Times New Roman"/>
          <w:color w:val="2C2C2C"/>
          <w:spacing w:val="-1"/>
          <w:sz w:val="30"/>
          <w:szCs w:val="30"/>
        </w:rPr>
      </w:pPr>
    </w:p>
    <w:p w:rsidR="004E5814" w:rsidRDefault="004E5814" w:rsidP="004E5814">
      <w:pPr>
        <w:shd w:val="clear" w:color="auto" w:fill="FFFFFF"/>
        <w:spacing w:line="317" w:lineRule="exact"/>
        <w:ind w:left="101"/>
        <w:jc w:val="center"/>
      </w:pPr>
      <w:r>
        <w:rPr>
          <w:rFonts w:eastAsia="Times New Roman"/>
          <w:color w:val="2C2C2C"/>
          <w:spacing w:val="-1"/>
          <w:sz w:val="30"/>
          <w:szCs w:val="30"/>
        </w:rPr>
        <w:t>Перечень мероприятий (дорожная карта), реализуемых для достижения запланированных значений показателей</w:t>
      </w:r>
    </w:p>
    <w:p w:rsidR="004E5814" w:rsidRDefault="004E5814" w:rsidP="004E5814">
      <w:pPr>
        <w:shd w:val="clear" w:color="auto" w:fill="FFFFFF"/>
        <w:spacing w:line="317" w:lineRule="exact"/>
        <w:ind w:left="86"/>
        <w:jc w:val="center"/>
      </w:pPr>
      <w:r>
        <w:rPr>
          <w:rFonts w:eastAsia="Times New Roman"/>
          <w:color w:val="2C2C2C"/>
          <w:spacing w:val="-1"/>
          <w:sz w:val="30"/>
          <w:szCs w:val="30"/>
        </w:rPr>
        <w:t>доступности образовательных организаци</w:t>
      </w:r>
      <w:r w:rsidR="00D262DF">
        <w:rPr>
          <w:rFonts w:eastAsia="Times New Roman"/>
          <w:color w:val="2C2C2C"/>
          <w:spacing w:val="-1"/>
          <w:sz w:val="30"/>
          <w:szCs w:val="30"/>
        </w:rPr>
        <w:t>й и услуг в сфере образования МОУ «</w:t>
      </w:r>
      <w:proofErr w:type="spellStart"/>
      <w:r w:rsidR="00D262DF">
        <w:rPr>
          <w:rFonts w:eastAsia="Times New Roman"/>
          <w:color w:val="2C2C2C"/>
          <w:spacing w:val="-1"/>
          <w:sz w:val="30"/>
          <w:szCs w:val="30"/>
        </w:rPr>
        <w:t>Мшинская</w:t>
      </w:r>
      <w:proofErr w:type="spellEnd"/>
      <w:r w:rsidR="00D262DF">
        <w:rPr>
          <w:rFonts w:eastAsia="Times New Roman"/>
          <w:color w:val="2C2C2C"/>
          <w:spacing w:val="-1"/>
          <w:sz w:val="30"/>
          <w:szCs w:val="30"/>
        </w:rPr>
        <w:t xml:space="preserve"> СОШ» </w:t>
      </w:r>
      <w:r>
        <w:rPr>
          <w:rFonts w:eastAsia="Times New Roman"/>
          <w:color w:val="2C2C2C"/>
          <w:spacing w:val="-1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2C2C2C"/>
          <w:spacing w:val="-1"/>
          <w:sz w:val="30"/>
          <w:szCs w:val="30"/>
        </w:rPr>
        <w:t>для</w:t>
      </w:r>
      <w:proofErr w:type="gramEnd"/>
    </w:p>
    <w:p w:rsidR="004E5814" w:rsidRDefault="004E5814" w:rsidP="004E5814">
      <w:pPr>
        <w:shd w:val="clear" w:color="auto" w:fill="FFFFFF"/>
        <w:spacing w:line="317" w:lineRule="exact"/>
        <w:ind w:left="86"/>
        <w:jc w:val="center"/>
      </w:pPr>
      <w:r>
        <w:rPr>
          <w:rFonts w:eastAsia="Times New Roman"/>
          <w:color w:val="2C2C2C"/>
          <w:spacing w:val="-3"/>
          <w:sz w:val="30"/>
          <w:szCs w:val="30"/>
        </w:rPr>
        <w:t>детей-инвалидов и маломобильных групп населения на пер</w:t>
      </w:r>
      <w:r w:rsidR="00D262DF">
        <w:rPr>
          <w:rFonts w:eastAsia="Times New Roman"/>
          <w:color w:val="2C2C2C"/>
          <w:spacing w:val="-3"/>
          <w:sz w:val="30"/>
          <w:szCs w:val="30"/>
        </w:rPr>
        <w:t>иод 2018 - 2030</w:t>
      </w:r>
      <w:r>
        <w:rPr>
          <w:rFonts w:eastAsia="Times New Roman"/>
          <w:color w:val="2C2C2C"/>
          <w:spacing w:val="-3"/>
          <w:sz w:val="30"/>
          <w:szCs w:val="30"/>
        </w:rPr>
        <w:t>гг.</w:t>
      </w:r>
    </w:p>
    <w:p w:rsidR="004E5814" w:rsidRDefault="004E5814" w:rsidP="004E5814">
      <w:pPr>
        <w:spacing w:after="187" w:line="1" w:lineRule="exact"/>
        <w:rPr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54"/>
        <w:gridCol w:w="3675"/>
        <w:gridCol w:w="2976"/>
        <w:gridCol w:w="2552"/>
        <w:gridCol w:w="1701"/>
        <w:gridCol w:w="3544"/>
      </w:tblGrid>
      <w:tr w:rsidR="004E5814" w:rsidTr="0008527A">
        <w:trPr>
          <w:trHeight w:hRule="exact" w:val="14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ind w:left="595"/>
            </w:pPr>
            <w:r>
              <w:rPr>
                <w:rFonts w:eastAsia="Times New Roman"/>
                <w:b/>
                <w:bCs/>
                <w:color w:val="2C2C2C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5"/>
              <w:jc w:val="center"/>
            </w:pPr>
            <w:r>
              <w:rPr>
                <w:rFonts w:eastAsia="Times New Roman"/>
                <w:b/>
                <w:bCs/>
                <w:color w:val="2C2C2C"/>
                <w:spacing w:val="-1"/>
                <w:sz w:val="24"/>
                <w:szCs w:val="24"/>
              </w:rPr>
              <w:t xml:space="preserve">Нормативно правовой акт (программа), иной документ, которым предусмотрено </w:t>
            </w:r>
            <w:r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</w:rPr>
              <w:t>проведение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250" w:right="250"/>
              <w:jc w:val="center"/>
            </w:pPr>
            <w:r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</w:rPr>
              <w:t xml:space="preserve">Ответственные </w:t>
            </w:r>
            <w:r>
              <w:rPr>
                <w:rFonts w:eastAsia="Times New Roman"/>
                <w:b/>
                <w:bCs/>
                <w:color w:val="2C2C2C"/>
                <w:spacing w:val="-2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110" w:right="101"/>
              <w:jc w:val="center"/>
            </w:pPr>
            <w:r>
              <w:rPr>
                <w:rFonts w:eastAsia="Times New Roman"/>
                <w:b/>
                <w:bCs/>
                <w:color w:val="2C2C2C"/>
                <w:spacing w:val="-4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b/>
                <w:bCs/>
                <w:color w:val="2C2C2C"/>
                <w:spacing w:val="-5"/>
                <w:sz w:val="24"/>
                <w:szCs w:val="24"/>
              </w:rPr>
              <w:t>реализации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</w:rPr>
              <w:t>Ожидаемый результат</w:t>
            </w:r>
          </w:p>
        </w:tc>
      </w:tr>
      <w:tr w:rsidR="004E5814" w:rsidTr="0008527A">
        <w:trPr>
          <w:trHeight w:hRule="exact" w:val="288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ind w:left="4478"/>
            </w:pPr>
            <w:r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  <w:lang w:val="en-US"/>
              </w:rPr>
              <w:t>I</w:t>
            </w:r>
            <w:r w:rsidRPr="00F63692"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color w:val="2C2C2C"/>
                <w:spacing w:val="-3"/>
                <w:sz w:val="24"/>
                <w:szCs w:val="24"/>
              </w:rPr>
              <w:t>Совершенствование нормативной правовой базы</w:t>
            </w:r>
          </w:p>
        </w:tc>
      </w:tr>
      <w:tr w:rsidR="004E5814" w:rsidTr="0008527A">
        <w:trPr>
          <w:trHeight w:hRule="exact" w:val="14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ind w:right="125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451" w:right="451"/>
              <w:jc w:val="center"/>
            </w:pPr>
            <w:r>
              <w:rPr>
                <w:rFonts w:eastAsia="Times New Roman"/>
                <w:color w:val="2C2C2C"/>
                <w:spacing w:val="-3"/>
                <w:sz w:val="24"/>
                <w:szCs w:val="24"/>
              </w:rPr>
              <w:t xml:space="preserve">Анализ нормативных правовых </w:t>
            </w:r>
            <w:r>
              <w:rPr>
                <w:rFonts w:eastAsia="Times New Roman"/>
                <w:color w:val="2C2C2C"/>
                <w:spacing w:val="6"/>
                <w:sz w:val="24"/>
                <w:szCs w:val="24"/>
              </w:rPr>
              <w:t>документов 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235" w:right="235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образовательной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158" w:right="154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март-июль, 2018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58" w:right="72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Аудит актуального состояния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нормативных документов</w:t>
            </w:r>
          </w:p>
        </w:tc>
      </w:tr>
      <w:tr w:rsidR="004E5814" w:rsidTr="0008527A">
        <w:trPr>
          <w:trHeight w:hRule="exact" w:val="305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ind w:right="82"/>
              <w:jc w:val="right"/>
            </w:pPr>
            <w:r>
              <w:rPr>
                <w:b/>
                <w:bCs/>
                <w:color w:val="000000"/>
                <w:spacing w:val="-13"/>
                <w:sz w:val="24"/>
                <w:szCs w:val="24"/>
              </w:rPr>
              <w:t>1.2.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83" w:lineRule="exact"/>
              <w:ind w:right="7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Подготовка и внесение изменений в </w:t>
            </w:r>
            <w:r w:rsidR="005E4B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локальные правовые документы М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ОУ </w:t>
            </w:r>
            <w:r w:rsidR="005E4BEC">
              <w:rPr>
                <w:rFonts w:eastAsia="Times New Roman"/>
                <w:color w:val="000000"/>
                <w:spacing w:val="-5"/>
                <w:sz w:val="26"/>
                <w:szCs w:val="26"/>
              </w:rPr>
              <w:t>«</w:t>
            </w:r>
            <w:proofErr w:type="spellStart"/>
            <w:r w:rsidR="005E4BE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Мшинская</w:t>
            </w:r>
            <w:proofErr w:type="spellEnd"/>
            <w:r w:rsidR="005E4BEC">
              <w:rPr>
                <w:rFonts w:eastAsia="Times New Roman"/>
                <w:color w:val="000000"/>
                <w:spacing w:val="-5"/>
                <w:sz w:val="26"/>
                <w:szCs w:val="26"/>
              </w:rPr>
              <w:t xml:space="preserve"> СОШ»  п. </w:t>
            </w:r>
            <w:proofErr w:type="spellStart"/>
            <w:r w:rsidR="005E4BEC">
              <w:rPr>
                <w:rFonts w:eastAsia="Times New Roman"/>
                <w:color w:val="000000"/>
                <w:spacing w:val="-5"/>
                <w:sz w:val="26"/>
                <w:szCs w:val="26"/>
              </w:rPr>
              <w:t>Мшинская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96" w:right="91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Локальные нормативные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документы,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регламентирующие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деятельность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муниципальных образовательных организаций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235" w:right="235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образовательной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10" w:right="10"/>
              <w:jc w:val="center"/>
            </w:pPr>
            <w:r>
              <w:rPr>
                <w:rFonts w:eastAsia="Times New Roman"/>
                <w:color w:val="000000"/>
                <w:spacing w:val="19"/>
                <w:sz w:val="24"/>
                <w:szCs w:val="24"/>
              </w:rPr>
              <w:t>Июнь-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август, 2018г.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5" w:right="14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Приведение локальных правовых документов муниципальных образовательных организаций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соответствие с требованиями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законодательства в области образования, в том числе в части обеспечения состояния доступности услуг и образовательных организаций для инвалидов и других МГН</w:t>
            </w:r>
          </w:p>
        </w:tc>
      </w:tr>
      <w:tr w:rsidR="004E5814" w:rsidTr="0008527A">
        <w:trPr>
          <w:trHeight w:hRule="exact" w:val="167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ind w:right="77"/>
              <w:jc w:val="right"/>
            </w:pPr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1.3.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43" w:right="43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Разработка паспортов доступности для детей-инвалидов и маломобильных групп населения (далее-МГН)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283" w:right="27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воспитательной работе.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206" w:right="192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Май-июнь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2018 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62" w:right="72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Наличие оперативной и объективной информации о состоянии доступности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образовательных учреждений для инвалидов и других МГН</w:t>
            </w:r>
          </w:p>
        </w:tc>
      </w:tr>
      <w:tr w:rsidR="004E5814" w:rsidTr="0008527A">
        <w:trPr>
          <w:trHeight w:hRule="exact" w:val="149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ind w:right="101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4" w:lineRule="exact"/>
              <w:ind w:left="110" w:right="106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Разработка адресной программы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адаптации и обеспечения доступности</w:t>
            </w:r>
            <w:r w:rsidR="00E0520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образовательных организаций для </w:t>
            </w:r>
            <w:r w:rsidR="00E0520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и других МГН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83" w:lineRule="exact"/>
              <w:ind w:left="187" w:right="17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Федеральный Закон № 273-ФЗ от 29.12.2012 г.</w:t>
            </w:r>
            <w:r w:rsidR="00E05203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«Об образовании в </w:t>
            </w:r>
            <w:r w:rsidR="00E0520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Российской Федерации»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C3" w:rsidRDefault="004E5814" w:rsidP="00F3203C">
            <w:pPr>
              <w:shd w:val="clear" w:color="auto" w:fill="FFFFFF"/>
              <w:jc w:val="center"/>
              <w:rPr>
                <w:rFonts w:eastAsia="Times New Roman"/>
                <w:color w:val="252525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Администрация</w:t>
            </w:r>
            <w:r w:rsidR="00E05203">
              <w:rPr>
                <w:rFonts w:eastAsia="Times New Roman"/>
                <w:color w:val="252525"/>
                <w:spacing w:val="-3"/>
                <w:sz w:val="24"/>
                <w:szCs w:val="24"/>
              </w:rPr>
              <w:t xml:space="preserve"> </w:t>
            </w:r>
          </w:p>
          <w:p w:rsidR="004E5814" w:rsidRDefault="00E05203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52525"/>
                <w:spacing w:val="-3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5E4BEC" w:rsidP="00F3203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2020</w:t>
            </w:r>
            <w:r w:rsidR="004E5814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4E5814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814" w:rsidRDefault="004E5814" w:rsidP="00F3203C">
            <w:pPr>
              <w:shd w:val="clear" w:color="auto" w:fill="FFFFFF"/>
              <w:spacing w:line="278" w:lineRule="exact"/>
              <w:ind w:left="38" w:right="48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состояния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доступности образовательных</w:t>
            </w:r>
            <w:r w:rsidR="00E0520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учреждений для инвалидов и </w:t>
            </w:r>
            <w:r w:rsidR="00E05203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других МГН</w:t>
            </w:r>
          </w:p>
        </w:tc>
      </w:tr>
    </w:tbl>
    <w:p w:rsidR="004E5814" w:rsidRDefault="004E5814" w:rsidP="004E5814"/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"/>
        <w:gridCol w:w="143"/>
        <w:gridCol w:w="3677"/>
        <w:gridCol w:w="2976"/>
        <w:gridCol w:w="2552"/>
        <w:gridCol w:w="1701"/>
        <w:gridCol w:w="3544"/>
      </w:tblGrid>
      <w:tr w:rsidR="008B734B" w:rsidTr="009652C3">
        <w:trPr>
          <w:trHeight w:hRule="exact" w:val="2347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ind w:right="106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62" w:right="58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Создание условий в школе для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реализации инклюзивного образования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 обеспечения равного доступа к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образованию всех обучающихся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учетом разнообразия особых образовательных потребностей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индивидуальных возможностей.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125" w:right="130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Федеральный Закон №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273-ФЗ от 29.12.2012 г. «Об образовании в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Российской Федерации»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5E4BEC" w:rsidP="00F3203C">
            <w:pPr>
              <w:shd w:val="clear" w:color="auto" w:fill="FFFFFF"/>
              <w:ind w:left="106"/>
            </w:pPr>
            <w:r>
              <w:rPr>
                <w:color w:val="000000"/>
                <w:spacing w:val="-5"/>
                <w:sz w:val="24"/>
                <w:szCs w:val="24"/>
              </w:rPr>
              <w:t>2018-2030</w:t>
            </w:r>
            <w:r w:rsidR="008B734B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8B734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34" w:right="48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состояния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доступности образовательных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учреждений для инвалидов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других МГН</w:t>
            </w:r>
          </w:p>
        </w:tc>
      </w:tr>
      <w:tr w:rsidR="008B734B" w:rsidTr="0008527A">
        <w:trPr>
          <w:trHeight w:hRule="exact" w:val="854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  <w:ind w:left="317" w:right="312"/>
            </w:pPr>
            <w:r>
              <w:rPr>
                <w:rFonts w:eastAsia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II</w:t>
            </w:r>
            <w:r w:rsidRPr="00AA2F92">
              <w:rPr>
                <w:rFonts w:eastAsia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Мероприятия по поэтапному повышению значений показателей доступности предоставляемых инвалидам образовательных </w:t>
            </w:r>
            <w:r>
              <w:rPr>
                <w:rFonts w:eastAsia="Times New Roman"/>
                <w:b/>
                <w:bCs/>
                <w:color w:val="252525"/>
                <w:spacing w:val="-1"/>
                <w:sz w:val="24"/>
                <w:szCs w:val="24"/>
              </w:rPr>
              <w:t>услуг с учетом имеющихся у них нарушений функций организма, а так же по оказанию им помощи в преодолении барьеров, препятствующих пользованию образовательных услуг</w:t>
            </w:r>
          </w:p>
        </w:tc>
      </w:tr>
      <w:tr w:rsidR="008B734B" w:rsidTr="0008527A">
        <w:trPr>
          <w:trHeight w:hRule="exact" w:val="1114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ind w:right="120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252525"/>
                <w:spacing w:val="2"/>
                <w:sz w:val="24"/>
                <w:szCs w:val="24"/>
              </w:rPr>
              <w:t xml:space="preserve">Реконструкция      входной лестницы в </w:t>
            </w: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240" w:right="250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инвалидов с обществом</w:t>
            </w:r>
          </w:p>
        </w:tc>
      </w:tr>
      <w:tr w:rsidR="008B734B" w:rsidTr="0008527A">
        <w:trPr>
          <w:trHeight w:hRule="exact" w:val="139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Установка    пандуса     с     навесом    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поручнями с двух сторон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245" w:right="250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инвалидов с обществом</w:t>
            </w:r>
          </w:p>
        </w:tc>
      </w:tr>
      <w:tr w:rsidR="008B734B" w:rsidTr="009652C3">
        <w:trPr>
          <w:trHeight w:hRule="exact" w:val="1997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Установка на входной двери доводчика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           автоматической           задержкой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открывания        двери        (регулировка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установленного):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  <w:ind w:left="240" w:right="250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инвалидов с обществом</w:t>
            </w:r>
          </w:p>
        </w:tc>
      </w:tr>
      <w:tr w:rsidR="008B734B" w:rsidTr="0008527A">
        <w:trPr>
          <w:trHeight w:hRule="exact" w:val="1114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ind w:right="96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Установка кнопки вызова на входе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здание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ind w:left="240" w:right="254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инвалидов с обществом</w:t>
            </w:r>
          </w:p>
        </w:tc>
      </w:tr>
      <w:tr w:rsidR="008B734B" w:rsidTr="0008527A">
        <w:trPr>
          <w:trHeight w:hRule="exact" w:val="586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Реконструкция     полов     в     холле     с нанесением                             тактильных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jc w:val="center"/>
            </w:pPr>
            <w:r>
              <w:rPr>
                <w:rFonts w:eastAsia="Times New Roman"/>
                <w:color w:val="252525"/>
                <w:spacing w:val="-2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9652C3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текущего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34B" w:rsidRDefault="008B734B" w:rsidP="00F3203C">
            <w:pPr>
              <w:shd w:val="clear" w:color="auto" w:fill="FFFFFF"/>
              <w:spacing w:line="278" w:lineRule="exact"/>
              <w:ind w:left="346" w:right="355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Обеспечение доступной среды, обеспечивающей</w:t>
            </w:r>
          </w:p>
        </w:tc>
      </w:tr>
      <w:tr w:rsidR="009A0A23" w:rsidTr="0008527A">
        <w:trPr>
          <w:trHeight w:hRule="exact" w:val="1680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предупреждающих указателей перед </w:t>
            </w:r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дверными проемами и </w:t>
            </w:r>
            <w:proofErr w:type="gramStart"/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>входах</w:t>
            </w:r>
            <w:proofErr w:type="gramEnd"/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на </w:t>
            </w:r>
            <w:r>
              <w:rPr>
                <w:rFonts w:eastAsia="Times New Roman"/>
                <w:color w:val="000000"/>
                <w:spacing w:val="20"/>
                <w:sz w:val="24"/>
                <w:szCs w:val="24"/>
              </w:rPr>
              <w:t xml:space="preserve">лестницу в образовательных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организациях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9652C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2F2F2F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2F2F2F"/>
                <w:spacing w:val="-5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2F2F2F"/>
                <w:spacing w:val="-5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ind w:left="240" w:right="254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9652C3">
        <w:trPr>
          <w:trHeight w:hRule="exact" w:val="1460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106"/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83" w:lineRule="exact"/>
              <w:jc w:val="both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Установка металлических поручней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вдоль стен внутри здания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6"/>
            </w:pPr>
            <w:r>
              <w:rPr>
                <w:rFonts w:eastAsia="Times New Roman"/>
                <w:color w:val="2F2F2F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 w:rsidRPr="0008527A">
              <w:rPr>
                <w:rFonts w:eastAsia="Times New Roman"/>
                <w:bCs/>
                <w:color w:val="000000"/>
                <w:spacing w:val="-15"/>
                <w:sz w:val="24"/>
                <w:szCs w:val="24"/>
              </w:rPr>
              <w:t>ия</w:t>
            </w:r>
            <w:proofErr w:type="spellEnd"/>
            <w:r w:rsidRPr="0008527A">
              <w:rPr>
                <w:rFonts w:eastAsia="Times New Roman"/>
                <w:bCs/>
                <w:color w:val="000000"/>
                <w:spacing w:val="-15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8" w:lineRule="exact"/>
              <w:ind w:left="240" w:right="25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08527A">
        <w:trPr>
          <w:trHeight w:hRule="exact" w:val="1114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101"/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8" w:lineRule="exact"/>
              <w:ind w:hanging="5"/>
              <w:jc w:val="both"/>
            </w:pPr>
            <w:r>
              <w:rPr>
                <w:rFonts w:eastAsia="Times New Roman"/>
                <w:color w:val="000000"/>
                <w:spacing w:val="14"/>
                <w:sz w:val="24"/>
                <w:szCs w:val="24"/>
              </w:rPr>
              <w:t xml:space="preserve">Установка знаков доступности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помещений (визуальных информаторов)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ind w:left="240" w:right="25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08527A">
        <w:trPr>
          <w:trHeight w:hRule="exact" w:val="1114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106"/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Расширение дверных проемов (в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соответствии с нормативными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требованиями)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6"/>
            </w:pPr>
            <w:r>
              <w:rPr>
                <w:rFonts w:eastAsia="Times New Roman"/>
                <w:color w:val="2F2F2F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ind w:left="235" w:right="26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9652C3">
        <w:trPr>
          <w:trHeight w:hRule="exact" w:val="1455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106"/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8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Реконструкция порогов и перепадов </w:t>
            </w:r>
            <w:r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высот в дверном проеме или </w:t>
            </w:r>
            <w:r>
              <w:rPr>
                <w:rFonts w:eastAsia="Times New Roman"/>
                <w:color w:val="000000"/>
                <w:spacing w:val="33"/>
                <w:sz w:val="24"/>
                <w:szCs w:val="24"/>
              </w:rPr>
              <w:t xml:space="preserve">приобретение перекатных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алюминиевых пандусов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8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ind w:left="240" w:right="25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08527A">
        <w:trPr>
          <w:trHeight w:hRule="exact" w:val="14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48"/>
            </w:pPr>
            <w:r>
              <w:rPr>
                <w:color w:val="000000"/>
                <w:spacing w:val="-5"/>
                <w:sz w:val="24"/>
                <w:szCs w:val="24"/>
              </w:rPr>
              <w:t>2.10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Доведение освещенности помещений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доступных МГН на 1 ступень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сравнению с требованиями СНиП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color w:val="2F2F2F"/>
                <w:spacing w:val="-2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2F2F2F"/>
                <w:spacing w:val="-2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2F2F2F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2F2F2F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2F2F2F"/>
                <w:spacing w:val="-5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2F2F2F"/>
                <w:spacing w:val="-5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8" w:lineRule="exact"/>
              <w:ind w:left="240" w:right="26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08527A">
        <w:trPr>
          <w:trHeight w:hRule="exact" w:val="1104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48"/>
            </w:pPr>
            <w:r>
              <w:rPr>
                <w:color w:val="000000"/>
                <w:spacing w:val="-10"/>
                <w:sz w:val="24"/>
                <w:szCs w:val="24"/>
              </w:rPr>
              <w:t>2.11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right="571"/>
              <w:jc w:val="both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Реконструкция туалетной комнаты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6"/>
            </w:pPr>
            <w:r>
              <w:rPr>
                <w:rFonts w:eastAsia="Times New Roman"/>
                <w:color w:val="2F2F2F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текущего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финансирован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4" w:lineRule="exact"/>
              <w:ind w:left="240" w:right="26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Обеспечение доступной среды, обеспечивающей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полноценную интеграцию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9A0A23" w:rsidTr="009652C3">
        <w:trPr>
          <w:trHeight w:hRule="exact" w:val="11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43"/>
            </w:pPr>
            <w:r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Установка         знаков         доступност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="009652C3">
              <w:rPr>
                <w:color w:val="000000"/>
                <w:spacing w:val="-3"/>
                <w:sz w:val="24"/>
                <w:szCs w:val="24"/>
              </w:rPr>
              <w:t>(</w:t>
            </w:r>
            <w:proofErr w:type="gramEnd"/>
            <w:r w:rsidR="009652C3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визуальные информаторы, тактильные)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ind w:left="22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08527A">
            <w:pPr>
              <w:shd w:val="clear" w:color="auto" w:fill="FFFFFF"/>
              <w:spacing w:line="278" w:lineRule="exact"/>
              <w:ind w:left="518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рамках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текущего</w:t>
            </w:r>
            <w:r w:rsidR="009652C3">
              <w:rPr>
                <w:rFonts w:eastAsia="Times New Roman"/>
                <w:color w:val="313131"/>
                <w:spacing w:val="-3"/>
                <w:sz w:val="24"/>
                <w:szCs w:val="24"/>
              </w:rPr>
              <w:t xml:space="preserve"> финансирован</w:t>
            </w:r>
            <w:r w:rsidR="009652C3">
              <w:rPr>
                <w:rFonts w:eastAsia="Times New Roman"/>
                <w:color w:val="313131"/>
                <w:spacing w:val="-7"/>
                <w:sz w:val="24"/>
                <w:szCs w:val="24"/>
              </w:rPr>
              <w:t>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A23" w:rsidRDefault="009A0A23" w:rsidP="00F3203C">
            <w:pPr>
              <w:shd w:val="clear" w:color="auto" w:fill="FFFFFF"/>
              <w:spacing w:line="278" w:lineRule="exact"/>
              <w:ind w:left="341" w:right="370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доступной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среды, обеспечивающей</w:t>
            </w:r>
            <w:r w:rsidR="009652C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652C3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полноценную интеграцию </w:t>
            </w:r>
            <w:r w:rsidR="009652C3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инвалидов с обществом</w:t>
            </w:r>
          </w:p>
        </w:tc>
      </w:tr>
      <w:tr w:rsidR="00096112" w:rsidTr="0008527A">
        <w:trPr>
          <w:trHeight w:hRule="exact" w:val="14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7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4" w:lineRule="exact"/>
              <w:ind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Мониторинг      целевых      показателей,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анализ       по       оценке       результатов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«дорожной карты»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4" w:lineRule="exact"/>
              <w:ind w:left="134" w:right="14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годовые статистические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отчеты, анализ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ind w:left="211"/>
            </w:pPr>
            <w:r>
              <w:rPr>
                <w:rFonts w:eastAsia="Times New Roman"/>
                <w:color w:val="313131"/>
                <w:spacing w:val="-4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9652C3" w:rsidP="00F3203C">
            <w:pPr>
              <w:shd w:val="clear" w:color="auto" w:fill="FFFFFF"/>
              <w:spacing w:line="274" w:lineRule="exact"/>
              <w:ind w:left="446" w:right="5"/>
            </w:pPr>
            <w:r>
              <w:rPr>
                <w:color w:val="000000"/>
                <w:spacing w:val="-3"/>
                <w:sz w:val="24"/>
                <w:szCs w:val="24"/>
              </w:rPr>
              <w:t>2018-2030</w:t>
            </w:r>
            <w:r w:rsidR="0009611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09611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4" w:lineRule="exact"/>
              <w:ind w:right="91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Повышение доступности посещения инвалидами и другими маломобильными группами населения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образовательных организаций</w:t>
            </w:r>
          </w:p>
        </w:tc>
      </w:tr>
      <w:tr w:rsidR="00096112" w:rsidTr="009652C3">
        <w:trPr>
          <w:trHeight w:hRule="exact" w:val="5424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ind w:right="24"/>
              <w:jc w:val="right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2.14.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4" w:lineRule="exact"/>
              <w:ind w:right="11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Совершенствование организационно-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экономических механизмов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обеспечения доступности образовательных услуг участникам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образовательных отношений: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- Проведение инвентаризации материально-технической и учебной базы образовательных организаций;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- Приведение условий реализации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образовательных услуг образовательных организаций в соответствие с обновленными документами, регулирующими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требования санитарных, строительных норм, пожарной безопасности и других (по мере принятия нормативных актов)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2C3" w:rsidRDefault="00096112" w:rsidP="00F3203C">
            <w:pPr>
              <w:shd w:val="clear" w:color="auto" w:fill="FFFFFF"/>
              <w:spacing w:line="278" w:lineRule="exact"/>
              <w:ind w:right="202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Правовые акты </w:t>
            </w:r>
          </w:p>
          <w:p w:rsidR="00096112" w:rsidRDefault="009652C3" w:rsidP="00F3203C">
            <w:pPr>
              <w:shd w:val="clear" w:color="auto" w:fill="FFFFFF"/>
              <w:spacing w:line="278" w:lineRule="exact"/>
              <w:ind w:right="2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Комитет</w:t>
            </w:r>
            <w:r w:rsidR="0009611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9652C3" w:rsidP="00F3203C">
            <w:pPr>
              <w:shd w:val="clear" w:color="auto" w:fill="FFFFFF"/>
              <w:spacing w:line="278" w:lineRule="exact"/>
              <w:ind w:left="139" w:right="149"/>
            </w:pPr>
            <w:r>
              <w:rPr>
                <w:color w:val="313131"/>
                <w:spacing w:val="15"/>
                <w:sz w:val="24"/>
                <w:szCs w:val="24"/>
              </w:rPr>
              <w:t>2018-2030</w:t>
            </w:r>
            <w:r w:rsidR="00096112">
              <w:rPr>
                <w:color w:val="313131"/>
                <w:spacing w:val="15"/>
                <w:sz w:val="24"/>
                <w:szCs w:val="24"/>
              </w:rPr>
              <w:t xml:space="preserve"> </w:t>
            </w:r>
            <w:r w:rsidR="00096112">
              <w:rPr>
                <w:rFonts w:eastAsia="Times New Roman"/>
                <w:color w:val="313131"/>
                <w:spacing w:val="-1"/>
                <w:sz w:val="24"/>
                <w:szCs w:val="24"/>
              </w:rPr>
              <w:t>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8" w:lineRule="exact"/>
              <w:ind w:left="82" w:right="101" w:firstLine="42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Приведение условий предоставления услуг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соответствие с требованиями</w:t>
            </w:r>
          </w:p>
        </w:tc>
      </w:tr>
      <w:tr w:rsidR="00096112" w:rsidTr="009652C3">
        <w:trPr>
          <w:trHeight w:hRule="exact" w:val="3219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ind w:right="14"/>
              <w:jc w:val="right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2.15.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Информационное             сопровождение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"дорожной     карты"     -     организация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проведения разъяснительной работы в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трудовых  коллективах,  публикации 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средствах      массовой      информации,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размещение      информации      в      сети Интернет,    проведение    семинаров   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других 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9652C3" w:rsidP="00F3203C">
            <w:pPr>
              <w:shd w:val="clear" w:color="auto" w:fill="FFFFFF"/>
              <w:spacing w:line="278" w:lineRule="exact"/>
              <w:ind w:left="226" w:right="221"/>
            </w:pPr>
            <w:r>
              <w:rPr>
                <w:color w:val="000000"/>
                <w:spacing w:val="-3"/>
                <w:sz w:val="24"/>
                <w:szCs w:val="24"/>
              </w:rPr>
              <w:t>2018-2030</w:t>
            </w:r>
            <w:r w:rsidR="0009611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096112">
              <w:rPr>
                <w:rFonts w:eastAsia="Times New Roman"/>
                <w:color w:val="000000"/>
                <w:spacing w:val="1"/>
                <w:sz w:val="24"/>
                <w:szCs w:val="24"/>
              </w:rPr>
              <w:t>годы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4" w:lineRule="exact"/>
              <w:ind w:right="9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Повышение доступности посещения инвалидами и другими маломобильными группами населения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образовательных организаций</w:t>
            </w:r>
          </w:p>
        </w:tc>
      </w:tr>
      <w:tr w:rsidR="00096112" w:rsidTr="0008527A">
        <w:trPr>
          <w:trHeight w:hRule="exact" w:val="576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112" w:rsidRDefault="00096112" w:rsidP="00F3203C">
            <w:pPr>
              <w:shd w:val="clear" w:color="auto" w:fill="FFFFFF"/>
              <w:spacing w:line="278" w:lineRule="exact"/>
              <w:ind w:left="504" w:right="528"/>
            </w:pPr>
            <w:r>
              <w:rPr>
                <w:rFonts w:eastAsia="Times New Roman"/>
                <w:b/>
                <w:bCs/>
                <w:color w:val="313131"/>
                <w:spacing w:val="-2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bCs/>
                <w:color w:val="313131"/>
                <w:spacing w:val="-2"/>
                <w:sz w:val="24"/>
                <w:szCs w:val="24"/>
                <w:lang w:val="en-US"/>
              </w:rPr>
              <w:t>III</w:t>
            </w:r>
            <w:r w:rsidRPr="00CC2094">
              <w:rPr>
                <w:rFonts w:eastAsia="Times New Roman"/>
                <w:b/>
                <w:bCs/>
                <w:color w:val="313131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color w:val="313131"/>
                <w:spacing w:val="-2"/>
                <w:sz w:val="24"/>
                <w:szCs w:val="24"/>
              </w:rPr>
              <w:t xml:space="preserve">Мероприятия по инструктированию или обучению специалистов, работающих с инвалидами, по вопросам, связанным с </w:t>
            </w:r>
            <w:r>
              <w:rPr>
                <w:rFonts w:eastAsia="Times New Roman"/>
                <w:b/>
                <w:bCs/>
                <w:color w:val="313131"/>
                <w:spacing w:val="-1"/>
                <w:sz w:val="24"/>
                <w:szCs w:val="24"/>
              </w:rPr>
              <w:t>обеспечением доступности для них объектов образования и оказания помощи в их использовании или получении</w:t>
            </w:r>
          </w:p>
        </w:tc>
      </w:tr>
      <w:tr w:rsidR="00DA157B" w:rsidTr="009652C3">
        <w:trPr>
          <w:trHeight w:hRule="exact" w:val="154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spacing w:line="274" w:lineRule="exact"/>
              <w:ind w:firstLine="5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Обеспечение прохождения курсовой подготовки и повышения квалификации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педагогов и специалистов, работающих и сопровождающих детей-инвалидов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9652C3" w:rsidP="009652C3">
            <w:pPr>
              <w:shd w:val="clear" w:color="auto" w:fill="FFFFFF"/>
              <w:spacing w:line="278" w:lineRule="exact"/>
              <w:ind w:left="72" w:right="82"/>
            </w:pPr>
            <w:r>
              <w:rPr>
                <w:rFonts w:eastAsia="Times New Roman"/>
                <w:color w:val="313131"/>
                <w:spacing w:val="7"/>
                <w:sz w:val="24"/>
                <w:szCs w:val="24"/>
              </w:rPr>
              <w:t>ЛОИРО, другие образовательные организации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ind w:left="235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spacing w:line="274" w:lineRule="exact"/>
              <w:ind w:left="211" w:right="221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Обеспечение эффективной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работы с детьми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нвалидами.</w:t>
            </w:r>
          </w:p>
        </w:tc>
      </w:tr>
      <w:tr w:rsidR="00DA157B" w:rsidTr="009652C3">
        <w:trPr>
          <w:trHeight w:hRule="exact" w:val="158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Введение в штатное расписание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образовательных организаций должности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куратора детей - инвалидов, учителя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30"/>
                <w:sz w:val="24"/>
                <w:szCs w:val="24"/>
              </w:rPr>
              <w:t>т</w:t>
            </w:r>
            <w:proofErr w:type="gramEnd"/>
            <w:r>
              <w:rPr>
                <w:rFonts w:eastAsia="Times New Roman"/>
                <w:color w:val="000000"/>
                <w:spacing w:val="30"/>
                <w:sz w:val="24"/>
                <w:szCs w:val="24"/>
              </w:rPr>
              <w:t>ьютора</w:t>
            </w:r>
            <w:proofErr w:type="spellEnd"/>
            <w:r>
              <w:rPr>
                <w:rFonts w:eastAsia="Times New Roman"/>
                <w:color w:val="000000"/>
                <w:spacing w:val="30"/>
                <w:sz w:val="24"/>
                <w:szCs w:val="24"/>
              </w:rPr>
              <w:t xml:space="preserve"> и ассистента (при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необходимости)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9652C3" w:rsidP="009652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Директор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ind w:left="240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57B" w:rsidRDefault="00DA157B" w:rsidP="00F3203C">
            <w:pPr>
              <w:shd w:val="clear" w:color="auto" w:fill="FFFFFF"/>
              <w:spacing w:line="274" w:lineRule="exact"/>
              <w:ind w:left="216" w:right="221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Обеспечение эффективной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работы с детьми -</w:t>
            </w:r>
            <w:r w:rsidR="00853A3F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инвалидами.</w:t>
            </w:r>
          </w:p>
        </w:tc>
      </w:tr>
    </w:tbl>
    <w:p w:rsidR="00FC2521" w:rsidRDefault="00FC2521" w:rsidP="00A73393">
      <w:pPr>
        <w:shd w:val="clear" w:color="auto" w:fill="FFFFFF"/>
        <w:spacing w:line="322" w:lineRule="exact"/>
        <w:rPr>
          <w:rFonts w:eastAsia="Times New Roman"/>
          <w:b/>
          <w:bCs/>
          <w:color w:val="202020"/>
          <w:spacing w:val="-2"/>
          <w:sz w:val="28"/>
          <w:szCs w:val="28"/>
        </w:rPr>
      </w:pPr>
    </w:p>
    <w:p w:rsidR="00DB6A2B" w:rsidRDefault="00DB6A2B" w:rsidP="00DB6A2B">
      <w:pPr>
        <w:shd w:val="clear" w:color="auto" w:fill="FFFFFF"/>
        <w:spacing w:line="322" w:lineRule="exact"/>
        <w:ind w:left="490" w:hanging="274"/>
      </w:pPr>
      <w:r>
        <w:rPr>
          <w:rFonts w:eastAsia="Times New Roman"/>
          <w:b/>
          <w:bCs/>
          <w:color w:val="202020"/>
          <w:spacing w:val="-2"/>
          <w:sz w:val="28"/>
          <w:szCs w:val="28"/>
        </w:rPr>
        <w:t xml:space="preserve">Описание ожидаемых результатов реализации Плана мероприятий (дорожная карта) по повышению значений </w:t>
      </w:r>
      <w:r>
        <w:rPr>
          <w:rFonts w:eastAsia="Times New Roman"/>
          <w:b/>
          <w:bCs/>
          <w:color w:val="202020"/>
          <w:spacing w:val="-1"/>
          <w:sz w:val="28"/>
          <w:szCs w:val="28"/>
        </w:rPr>
        <w:t>показателей доступности образовательных организаци</w:t>
      </w:r>
      <w:r w:rsidR="0008527A">
        <w:rPr>
          <w:rFonts w:eastAsia="Times New Roman"/>
          <w:b/>
          <w:bCs/>
          <w:color w:val="202020"/>
          <w:spacing w:val="-1"/>
          <w:sz w:val="28"/>
          <w:szCs w:val="28"/>
        </w:rPr>
        <w:t xml:space="preserve">й и услуг в сфере образования МОУ « </w:t>
      </w:r>
      <w:proofErr w:type="spellStart"/>
      <w:r w:rsidR="0008527A">
        <w:rPr>
          <w:rFonts w:eastAsia="Times New Roman"/>
          <w:b/>
          <w:bCs/>
          <w:color w:val="202020"/>
          <w:spacing w:val="-1"/>
          <w:sz w:val="28"/>
          <w:szCs w:val="28"/>
        </w:rPr>
        <w:t>Мшинская</w:t>
      </w:r>
      <w:proofErr w:type="spellEnd"/>
      <w:r w:rsidR="0008527A">
        <w:rPr>
          <w:rFonts w:eastAsia="Times New Roman"/>
          <w:b/>
          <w:bCs/>
          <w:color w:val="202020"/>
          <w:spacing w:val="-1"/>
          <w:sz w:val="28"/>
          <w:szCs w:val="28"/>
        </w:rPr>
        <w:t xml:space="preserve"> СОШ</w:t>
      </w:r>
      <w:r>
        <w:rPr>
          <w:rFonts w:eastAsia="Times New Roman"/>
          <w:b/>
          <w:bCs/>
          <w:color w:val="202020"/>
          <w:spacing w:val="-1"/>
          <w:sz w:val="28"/>
          <w:szCs w:val="28"/>
        </w:rPr>
        <w:t>»</w:t>
      </w:r>
    </w:p>
    <w:p w:rsidR="00DB6A2B" w:rsidRDefault="00DB6A2B" w:rsidP="0008527A">
      <w:pPr>
        <w:shd w:val="clear" w:color="auto" w:fill="FFFFFF"/>
        <w:spacing w:line="322" w:lineRule="exact"/>
        <w:ind w:right="19"/>
        <w:jc w:val="center"/>
      </w:pPr>
      <w:r>
        <w:rPr>
          <w:rFonts w:eastAsia="Times New Roman"/>
          <w:b/>
          <w:bCs/>
          <w:color w:val="202020"/>
          <w:spacing w:val="-2"/>
          <w:sz w:val="28"/>
          <w:szCs w:val="28"/>
        </w:rPr>
        <w:t>для детей-инвалидов и маломобильных групп населения</w:t>
      </w:r>
      <w:r w:rsidR="0008527A">
        <w:t xml:space="preserve"> </w:t>
      </w:r>
      <w:r w:rsidR="00FC2521">
        <w:rPr>
          <w:rFonts w:eastAsia="Times New Roman"/>
          <w:b/>
          <w:bCs/>
          <w:color w:val="202020"/>
          <w:spacing w:val="-8"/>
          <w:sz w:val="28"/>
          <w:szCs w:val="28"/>
        </w:rPr>
        <w:t>на период 2018 — 2030</w:t>
      </w:r>
      <w:r>
        <w:rPr>
          <w:rFonts w:eastAsia="Times New Roman"/>
          <w:b/>
          <w:bCs/>
          <w:color w:val="202020"/>
          <w:spacing w:val="-8"/>
          <w:sz w:val="28"/>
          <w:szCs w:val="28"/>
        </w:rPr>
        <w:t xml:space="preserve"> гг.</w:t>
      </w:r>
    </w:p>
    <w:p w:rsidR="00DB6A2B" w:rsidRDefault="00DB6A2B" w:rsidP="00DB6A2B">
      <w:pPr>
        <w:shd w:val="clear" w:color="auto" w:fill="FFFFFF"/>
        <w:spacing w:before="269" w:line="322" w:lineRule="exact"/>
        <w:ind w:left="5" w:firstLine="845"/>
        <w:jc w:val="both"/>
      </w:pPr>
      <w:r>
        <w:rPr>
          <w:rFonts w:eastAsia="Times New Roman"/>
          <w:color w:val="202020"/>
          <w:sz w:val="28"/>
          <w:szCs w:val="28"/>
        </w:rPr>
        <w:t xml:space="preserve">Выполнение мероприятий по поэтапному повышению значений показателей доступности предоставляемых </w:t>
      </w:r>
      <w:r>
        <w:rPr>
          <w:rFonts w:eastAsia="Times New Roman"/>
          <w:color w:val="202020"/>
          <w:spacing w:val="-1"/>
          <w:sz w:val="28"/>
          <w:szCs w:val="28"/>
        </w:rPr>
        <w:t xml:space="preserve">инвалидам образовательных услуг, при условии своевременного и полного финансирования заявленных мероприятий, </w:t>
      </w:r>
      <w:r>
        <w:rPr>
          <w:rFonts w:eastAsia="Times New Roman"/>
          <w:color w:val="202020"/>
          <w:spacing w:val="3"/>
          <w:sz w:val="28"/>
          <w:szCs w:val="28"/>
        </w:rPr>
        <w:t xml:space="preserve">прогнозируется повышение качества жизни инвалидов и других категорий маломобильных групп населения, что </w:t>
      </w:r>
      <w:r>
        <w:rPr>
          <w:rFonts w:eastAsia="Times New Roman"/>
          <w:color w:val="202020"/>
          <w:spacing w:val="-2"/>
          <w:sz w:val="28"/>
          <w:szCs w:val="28"/>
        </w:rPr>
        <w:t>обеспечит их равноправное место в общественной жизни.</w:t>
      </w:r>
    </w:p>
    <w:p w:rsidR="00DB6A2B" w:rsidRDefault="00DB6A2B" w:rsidP="00DB6A2B">
      <w:pPr>
        <w:shd w:val="clear" w:color="auto" w:fill="FFFFFF"/>
        <w:spacing w:line="322" w:lineRule="exact"/>
        <w:ind w:left="710"/>
      </w:pPr>
      <w:r>
        <w:rPr>
          <w:rFonts w:eastAsia="Times New Roman"/>
          <w:color w:val="202020"/>
          <w:spacing w:val="-2"/>
          <w:sz w:val="28"/>
          <w:szCs w:val="28"/>
        </w:rPr>
        <w:t>Реализация мероприятий Дорожной карты должна обеспечить:</w:t>
      </w:r>
    </w:p>
    <w:p w:rsidR="00DB6A2B" w:rsidRDefault="00DB6A2B" w:rsidP="00DB6A2B">
      <w:pPr>
        <w:shd w:val="clear" w:color="auto" w:fill="FFFFFF"/>
        <w:tabs>
          <w:tab w:val="left" w:pos="221"/>
        </w:tabs>
        <w:spacing w:line="322" w:lineRule="exact"/>
        <w:ind w:left="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202020"/>
          <w:spacing w:val="6"/>
          <w:sz w:val="28"/>
          <w:szCs w:val="28"/>
        </w:rPr>
        <w:t>увеличение доли детей - инвалидов, положительно оценивающих уровень доступности объектов и услуг в сфере</w:t>
      </w:r>
      <w:r>
        <w:rPr>
          <w:rFonts w:eastAsia="Times New Roman"/>
          <w:color w:val="202020"/>
          <w:spacing w:val="6"/>
          <w:sz w:val="28"/>
          <w:szCs w:val="28"/>
        </w:rPr>
        <w:br/>
      </w:r>
      <w:r>
        <w:rPr>
          <w:rFonts w:eastAsia="Times New Roman"/>
          <w:color w:val="202020"/>
          <w:spacing w:val="-1"/>
          <w:sz w:val="28"/>
          <w:szCs w:val="28"/>
        </w:rPr>
        <w:t>образования, в общей численности детей - инвалидов, обучающихся в общеобразовательных организациях;</w:t>
      </w:r>
    </w:p>
    <w:p w:rsidR="00DB6A2B" w:rsidRDefault="00DB6A2B" w:rsidP="00DB6A2B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02020"/>
          <w:sz w:val="28"/>
          <w:szCs w:val="28"/>
        </w:rPr>
      </w:pPr>
      <w:r>
        <w:rPr>
          <w:rFonts w:eastAsia="Times New Roman"/>
          <w:color w:val="202020"/>
          <w:spacing w:val="4"/>
          <w:sz w:val="28"/>
          <w:szCs w:val="28"/>
        </w:rPr>
        <w:t xml:space="preserve">создания </w:t>
      </w:r>
      <w:proofErr w:type="spellStart"/>
      <w:r>
        <w:rPr>
          <w:rFonts w:eastAsia="Times New Roman"/>
          <w:color w:val="202020"/>
          <w:spacing w:val="4"/>
          <w:sz w:val="28"/>
          <w:szCs w:val="28"/>
        </w:rPr>
        <w:t>безбарьерной</w:t>
      </w:r>
      <w:proofErr w:type="spellEnd"/>
      <w:r>
        <w:rPr>
          <w:rFonts w:eastAsia="Times New Roman"/>
          <w:color w:val="202020"/>
          <w:spacing w:val="4"/>
          <w:sz w:val="28"/>
          <w:szCs w:val="28"/>
        </w:rPr>
        <w:t xml:space="preserve">  среды,  позволяющей  обеспечить  совместное  обучение</w:t>
      </w:r>
      <w:r w:rsidR="0008527A">
        <w:rPr>
          <w:rFonts w:eastAsia="Times New Roman"/>
          <w:color w:val="202020"/>
          <w:spacing w:val="4"/>
          <w:sz w:val="28"/>
          <w:szCs w:val="28"/>
        </w:rPr>
        <w:t xml:space="preserve">  инвалидов и лиц,  не  имеющих </w:t>
      </w:r>
      <w:r>
        <w:rPr>
          <w:rFonts w:eastAsia="Times New Roman"/>
          <w:color w:val="202020"/>
          <w:spacing w:val="-1"/>
          <w:sz w:val="28"/>
          <w:szCs w:val="28"/>
        </w:rPr>
        <w:t>нарушений развития, в общем количестве общеобразовательных учреждений;</w:t>
      </w:r>
    </w:p>
    <w:p w:rsidR="00DB6A2B" w:rsidRDefault="00DB6A2B" w:rsidP="00DB6A2B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322" w:lineRule="exact"/>
        <w:ind w:left="5"/>
        <w:rPr>
          <w:color w:val="202020"/>
          <w:sz w:val="28"/>
          <w:szCs w:val="28"/>
        </w:rPr>
      </w:pPr>
      <w:r>
        <w:rPr>
          <w:color w:val="202020"/>
          <w:spacing w:val="7"/>
          <w:sz w:val="28"/>
          <w:szCs w:val="28"/>
        </w:rPr>
        <w:t xml:space="preserve">100% </w:t>
      </w:r>
      <w:r>
        <w:rPr>
          <w:rFonts w:eastAsia="Times New Roman"/>
          <w:color w:val="202020"/>
          <w:spacing w:val="7"/>
          <w:sz w:val="28"/>
          <w:szCs w:val="28"/>
        </w:rPr>
        <w:t>охват детей - инвалидов, обучающихся в общеобразовательных организациях (не имеющих медицинских</w:t>
      </w:r>
      <w:r>
        <w:rPr>
          <w:rFonts w:eastAsia="Times New Roman"/>
          <w:color w:val="202020"/>
          <w:spacing w:val="7"/>
          <w:sz w:val="28"/>
          <w:szCs w:val="28"/>
        </w:rPr>
        <w:br/>
      </w:r>
      <w:r>
        <w:rPr>
          <w:rFonts w:eastAsia="Times New Roman"/>
          <w:color w:val="202020"/>
          <w:spacing w:val="-1"/>
          <w:sz w:val="28"/>
          <w:szCs w:val="28"/>
        </w:rPr>
        <w:t>противопоказаний) дистанционным образованием, включая техническое обеспечение оказания образовательных услуг.</w:t>
      </w:r>
    </w:p>
    <w:p w:rsidR="0008527A" w:rsidRDefault="0008527A" w:rsidP="00DB6A2B">
      <w:pPr>
        <w:shd w:val="clear" w:color="auto" w:fill="FFFFFF"/>
        <w:spacing w:line="322" w:lineRule="exact"/>
        <w:ind w:right="5" w:firstLine="715"/>
        <w:jc w:val="both"/>
        <w:rPr>
          <w:rFonts w:eastAsia="Times New Roman"/>
          <w:color w:val="202020"/>
          <w:spacing w:val="-1"/>
          <w:sz w:val="28"/>
          <w:szCs w:val="28"/>
        </w:rPr>
      </w:pPr>
    </w:p>
    <w:p w:rsidR="00DB6A2B" w:rsidRDefault="00DB6A2B" w:rsidP="009652C3">
      <w:pPr>
        <w:shd w:val="clear" w:color="auto" w:fill="FFFFFF"/>
        <w:spacing w:line="322" w:lineRule="exact"/>
        <w:ind w:right="5" w:firstLine="715"/>
        <w:jc w:val="both"/>
      </w:pPr>
      <w:r>
        <w:rPr>
          <w:rFonts w:eastAsia="Times New Roman"/>
          <w:color w:val="202020"/>
          <w:spacing w:val="-1"/>
          <w:sz w:val="28"/>
          <w:szCs w:val="28"/>
        </w:rPr>
        <w:t xml:space="preserve">Осуществление запланированных мероприятий позволит также активизировать участие детей - инвалидов и детей </w:t>
      </w:r>
      <w:r>
        <w:rPr>
          <w:rFonts w:eastAsia="Times New Roman"/>
          <w:color w:val="202020"/>
          <w:spacing w:val="5"/>
          <w:sz w:val="28"/>
          <w:szCs w:val="28"/>
        </w:rPr>
        <w:t xml:space="preserve">с ОВЗ в социальной, культурной жизни общества, повысить внимание общественности, детского сообщества к </w:t>
      </w:r>
      <w:r>
        <w:rPr>
          <w:rFonts w:eastAsia="Times New Roman"/>
          <w:color w:val="202020"/>
          <w:spacing w:val="2"/>
          <w:sz w:val="28"/>
          <w:szCs w:val="28"/>
        </w:rPr>
        <w:t xml:space="preserve">проблемам детей с ограниченными возможностями и формировать толерантное отношение общества к инвалидам. </w:t>
      </w:r>
      <w:r>
        <w:rPr>
          <w:rFonts w:eastAsia="Times New Roman"/>
          <w:color w:val="202020"/>
          <w:spacing w:val="-2"/>
          <w:sz w:val="28"/>
          <w:szCs w:val="28"/>
        </w:rPr>
        <w:t xml:space="preserve">Работа в рамках реализации дорожной карты способствует распространению в обществе представления о независимости </w:t>
      </w:r>
      <w:r>
        <w:rPr>
          <w:rFonts w:eastAsia="Times New Roman"/>
          <w:color w:val="202020"/>
          <w:spacing w:val="3"/>
          <w:sz w:val="28"/>
          <w:szCs w:val="28"/>
        </w:rPr>
        <w:t xml:space="preserve">инвалидов, осознанию самими детьми с ограниченными возможностями здоровья своей социальной значимости, </w:t>
      </w:r>
      <w:r>
        <w:rPr>
          <w:rFonts w:eastAsia="Times New Roman"/>
          <w:color w:val="202020"/>
          <w:spacing w:val="-1"/>
          <w:sz w:val="28"/>
          <w:szCs w:val="28"/>
        </w:rPr>
        <w:t>развитию их потенциальных способностей.</w:t>
      </w:r>
    </w:p>
    <w:sectPr w:rsidR="00DB6A2B" w:rsidSect="00C00F15">
      <w:type w:val="continuous"/>
      <w:pgSz w:w="16834" w:h="11909" w:orient="landscape"/>
      <w:pgMar w:top="360" w:right="1045" w:bottom="709" w:left="104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D22CF0"/>
    <w:lvl w:ilvl="0">
      <w:numFmt w:val="bullet"/>
      <w:lvlText w:val="*"/>
      <w:lvlJc w:val="left"/>
    </w:lvl>
  </w:abstractNum>
  <w:abstractNum w:abstractNumId="1">
    <w:nsid w:val="52426788"/>
    <w:multiLevelType w:val="hybridMultilevel"/>
    <w:tmpl w:val="1920362A"/>
    <w:lvl w:ilvl="0" w:tplc="03004EDE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6157F0"/>
    <w:multiLevelType w:val="singleLevel"/>
    <w:tmpl w:val="A906C93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71842D12"/>
    <w:multiLevelType w:val="singleLevel"/>
    <w:tmpl w:val="A906C93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791D0F56"/>
    <w:multiLevelType w:val="singleLevel"/>
    <w:tmpl w:val="125A6FD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F6"/>
    <w:rsid w:val="0008527A"/>
    <w:rsid w:val="00096112"/>
    <w:rsid w:val="00140D34"/>
    <w:rsid w:val="00223EFD"/>
    <w:rsid w:val="00300E0E"/>
    <w:rsid w:val="003862C0"/>
    <w:rsid w:val="003F2886"/>
    <w:rsid w:val="00476C5C"/>
    <w:rsid w:val="004E25F6"/>
    <w:rsid w:val="004E5814"/>
    <w:rsid w:val="005E4BEC"/>
    <w:rsid w:val="007F6073"/>
    <w:rsid w:val="00853A3F"/>
    <w:rsid w:val="008B734B"/>
    <w:rsid w:val="009652C3"/>
    <w:rsid w:val="009A0A23"/>
    <w:rsid w:val="00A73393"/>
    <w:rsid w:val="00B30D64"/>
    <w:rsid w:val="00BA1AE9"/>
    <w:rsid w:val="00C00F15"/>
    <w:rsid w:val="00CD0A20"/>
    <w:rsid w:val="00D262DF"/>
    <w:rsid w:val="00D74528"/>
    <w:rsid w:val="00DA157B"/>
    <w:rsid w:val="00DB6A2B"/>
    <w:rsid w:val="00E05203"/>
    <w:rsid w:val="00E56CA4"/>
    <w:rsid w:val="00E95870"/>
    <w:rsid w:val="00F03C1B"/>
    <w:rsid w:val="00F14086"/>
    <w:rsid w:val="00F3203C"/>
    <w:rsid w:val="00F5267B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2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30</cp:revision>
  <cp:lastPrinted>2019-09-24T08:10:00Z</cp:lastPrinted>
  <dcterms:created xsi:type="dcterms:W3CDTF">2019-09-20T12:03:00Z</dcterms:created>
  <dcterms:modified xsi:type="dcterms:W3CDTF">2019-09-24T08:12:00Z</dcterms:modified>
</cp:coreProperties>
</file>